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C" w:rsidRDefault="0028086C" w:rsidP="0028086C">
      <w:pPr>
        <w:jc w:val="center"/>
      </w:pPr>
      <w:r>
        <w:t>Перечень</w:t>
      </w:r>
    </w:p>
    <w:p w:rsidR="0028086C" w:rsidRDefault="0028086C" w:rsidP="0028086C">
      <w:pPr>
        <w:jc w:val="center"/>
      </w:pPr>
      <w:r>
        <w:t xml:space="preserve">продуктов питания, необходимые для нужд Муниципального бюджетного дошкольного образовательного учреждения детский сад № 8 г. </w:t>
      </w:r>
      <w:proofErr w:type="spellStart"/>
      <w:r>
        <w:t>Коврова</w:t>
      </w:r>
      <w:proofErr w:type="spellEnd"/>
      <w:r>
        <w:t xml:space="preserve"> </w:t>
      </w:r>
    </w:p>
    <w:p w:rsidR="0028086C" w:rsidRDefault="00486630" w:rsidP="00486630">
      <w:pPr>
        <w:jc w:val="center"/>
        <w:rPr>
          <w:u w:val="single"/>
        </w:rPr>
      </w:pPr>
      <w:r>
        <w:rPr>
          <w:u w:val="single"/>
        </w:rPr>
        <w:t>с 01.05.2018г по 31.05.2018</w:t>
      </w:r>
      <w:r w:rsidR="0028086C">
        <w:rPr>
          <w:u w:val="single"/>
        </w:rPr>
        <w:t xml:space="preserve"> г.</w:t>
      </w:r>
    </w:p>
    <w:p w:rsidR="0028086C" w:rsidRDefault="0028086C" w:rsidP="0028086C">
      <w:pPr>
        <w:pStyle w:val="ConsPlusNormal0"/>
        <w:ind w:firstLine="708"/>
        <w:jc w:val="center"/>
        <w:rPr>
          <w:rFonts w:ascii="Times New Roman" w:hAnsi="Times New Roman" w:cs="Times New Roman"/>
          <w:sz w:val="18"/>
          <w:szCs w:val="18"/>
        </w:rPr>
      </w:pPr>
      <w:r>
        <w:rPr>
          <w:rFonts w:ascii="Times New Roman" w:hAnsi="Times New Roman" w:cs="Times New Roman"/>
          <w:sz w:val="18"/>
          <w:szCs w:val="18"/>
        </w:rPr>
        <w:t>(с указанием качественных характеристик продуктов, требований к их безопасности, потребительским свойствам, к размерам, упаковке, отгрузке и иным показателям)</w:t>
      </w:r>
    </w:p>
    <w:p w:rsidR="0028086C" w:rsidRDefault="0028086C" w:rsidP="0028086C">
      <w:pPr>
        <w:pStyle w:val="ConsPlusNormal0"/>
        <w:ind w:firstLine="708"/>
        <w:jc w:val="center"/>
        <w:rPr>
          <w:rFonts w:ascii="Times New Roman" w:hAnsi="Times New Roman" w:cs="Times New Roman"/>
          <w:sz w:val="18"/>
          <w:szCs w:val="18"/>
        </w:rPr>
      </w:pPr>
    </w:p>
    <w:p w:rsidR="0028086C" w:rsidRDefault="0028086C" w:rsidP="0028086C">
      <w:pPr>
        <w:jc w:val="center"/>
        <w:rPr>
          <w:b/>
          <w:bCs/>
          <w:sz w:val="17"/>
          <w:szCs w:val="17"/>
        </w:rPr>
      </w:pPr>
    </w:p>
    <w:tbl>
      <w:tblPr>
        <w:tblW w:w="13050" w:type="dxa"/>
        <w:jc w:val="center"/>
        <w:tblLayout w:type="fixed"/>
        <w:tblLook w:val="04A0" w:firstRow="1" w:lastRow="0" w:firstColumn="1" w:lastColumn="0" w:noHBand="0" w:noVBand="1"/>
      </w:tblPr>
      <w:tblGrid>
        <w:gridCol w:w="529"/>
        <w:gridCol w:w="1253"/>
        <w:gridCol w:w="635"/>
        <w:gridCol w:w="885"/>
        <w:gridCol w:w="263"/>
        <w:gridCol w:w="269"/>
        <w:gridCol w:w="788"/>
        <w:gridCol w:w="23"/>
        <w:gridCol w:w="6057"/>
        <w:gridCol w:w="1174"/>
        <w:gridCol w:w="1174"/>
      </w:tblGrid>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п</w:t>
            </w:r>
            <w:proofErr w:type="gramEnd"/>
            <w:r>
              <w:rPr>
                <w:rFonts w:ascii="Arial" w:hAnsi="Arial" w:cs="Arial"/>
                <w:sz w:val="16"/>
                <w:szCs w:val="16"/>
              </w:rPr>
              <w:t>/п</w:t>
            </w: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rFonts w:ascii="Arial" w:hAnsi="Arial" w:cs="Arial"/>
                <w:sz w:val="16"/>
                <w:szCs w:val="16"/>
              </w:rPr>
            </w:pPr>
            <w:r>
              <w:rPr>
                <w:rFonts w:ascii="Arial" w:hAnsi="Arial" w:cs="Arial"/>
                <w:sz w:val="16"/>
                <w:szCs w:val="16"/>
              </w:rPr>
              <w:t xml:space="preserve">наименование продуктов питания, закупаемых в интересах заказчиков г. </w:t>
            </w:r>
            <w:proofErr w:type="spellStart"/>
            <w:r>
              <w:rPr>
                <w:rFonts w:ascii="Arial" w:hAnsi="Arial" w:cs="Arial"/>
                <w:sz w:val="16"/>
                <w:szCs w:val="16"/>
              </w:rPr>
              <w:t>Коврова</w:t>
            </w:r>
            <w:proofErr w:type="spellEnd"/>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rFonts w:ascii="Arial" w:hAnsi="Arial" w:cs="Arial"/>
                <w:sz w:val="16"/>
                <w:szCs w:val="16"/>
              </w:rPr>
            </w:pPr>
            <w:r>
              <w:rPr>
                <w:rFonts w:ascii="Arial" w:hAnsi="Arial" w:cs="Arial"/>
                <w:sz w:val="16"/>
                <w:szCs w:val="16"/>
              </w:rPr>
              <w:t>Сроки поставки</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rFonts w:ascii="Arial" w:hAnsi="Arial" w:cs="Arial"/>
                <w:sz w:val="16"/>
                <w:szCs w:val="16"/>
              </w:rPr>
            </w:pPr>
            <w:r>
              <w:rPr>
                <w:rFonts w:ascii="Arial" w:hAnsi="Arial" w:cs="Arial"/>
                <w:sz w:val="16"/>
                <w:szCs w:val="16"/>
              </w:rPr>
              <w:t xml:space="preserve">Ед. </w:t>
            </w:r>
            <w:proofErr w:type="spellStart"/>
            <w:r>
              <w:rPr>
                <w:rFonts w:ascii="Arial" w:hAnsi="Arial" w:cs="Arial"/>
                <w:sz w:val="16"/>
                <w:szCs w:val="16"/>
              </w:rPr>
              <w:t>изм</w:t>
            </w:r>
            <w:proofErr w:type="spellEnd"/>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rFonts w:ascii="Arial" w:hAnsi="Arial" w:cs="Arial"/>
                <w:sz w:val="16"/>
                <w:szCs w:val="16"/>
              </w:rPr>
            </w:pPr>
            <w:r>
              <w:rPr>
                <w:rFonts w:ascii="Arial" w:hAnsi="Arial" w:cs="Arial"/>
                <w:sz w:val="16"/>
                <w:szCs w:val="16"/>
              </w:rPr>
              <w:t xml:space="preserve">Объём </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pStyle w:val="ConsPlusNormal0"/>
              <w:ind w:firstLine="0"/>
              <w:jc w:val="center"/>
              <w:rPr>
                <w:sz w:val="16"/>
                <w:szCs w:val="16"/>
              </w:rPr>
            </w:pPr>
            <w:r>
              <w:rPr>
                <w:sz w:val="16"/>
                <w:szCs w:val="16"/>
              </w:rPr>
              <w:t>качественные характеристики продуктов, требования к их безопасности, потребительским свойства</w:t>
            </w:r>
            <w:bookmarkStart w:id="0" w:name="_GoBack"/>
            <w:bookmarkEnd w:id="0"/>
            <w:r>
              <w:rPr>
                <w:sz w:val="16"/>
                <w:szCs w:val="16"/>
              </w:rPr>
              <w:t>м, к размерам, упаковке, отгрузке и иным показателям.</w:t>
            </w:r>
          </w:p>
          <w:p w:rsidR="0028086C" w:rsidRDefault="0028086C">
            <w:pPr>
              <w:jc w:val="center"/>
              <w:rPr>
                <w:rFonts w:ascii="Arial" w:hAnsi="Arial" w:cs="Arial"/>
                <w:sz w:val="16"/>
                <w:szCs w:val="16"/>
              </w:rPr>
            </w:pPr>
          </w:p>
        </w:tc>
        <w:tc>
          <w:tcPr>
            <w:tcW w:w="1174" w:type="dxa"/>
            <w:tcBorders>
              <w:top w:val="single" w:sz="4" w:space="0" w:color="000000"/>
              <w:left w:val="single" w:sz="4" w:space="0" w:color="000000"/>
              <w:bottom w:val="single" w:sz="4" w:space="0" w:color="000000"/>
              <w:right w:val="single" w:sz="4" w:space="0" w:color="000000"/>
            </w:tcBorders>
            <w:hideMark/>
          </w:tcPr>
          <w:p w:rsidR="0028086C" w:rsidRDefault="0028086C">
            <w:pPr>
              <w:pStyle w:val="ConsPlusNormal0"/>
              <w:ind w:firstLine="0"/>
              <w:jc w:val="center"/>
              <w:rPr>
                <w:sz w:val="18"/>
                <w:szCs w:val="16"/>
              </w:rPr>
            </w:pPr>
            <w:r>
              <w:rPr>
                <w:rFonts w:ascii="Times New Roman" w:hAnsi="Times New Roman" w:cs="Times New Roman"/>
                <w:sz w:val="18"/>
                <w:szCs w:val="24"/>
              </w:rPr>
              <w:t>Цена единицы товара, работы, услуги</w:t>
            </w:r>
          </w:p>
        </w:tc>
        <w:tc>
          <w:tcPr>
            <w:tcW w:w="1174" w:type="dxa"/>
            <w:tcBorders>
              <w:top w:val="single" w:sz="4" w:space="0" w:color="000000"/>
              <w:left w:val="single" w:sz="4" w:space="0" w:color="000000"/>
              <w:bottom w:val="single" w:sz="4" w:space="0" w:color="000000"/>
              <w:right w:val="single" w:sz="4" w:space="0" w:color="000000"/>
            </w:tcBorders>
            <w:hideMark/>
          </w:tcPr>
          <w:p w:rsidR="0028086C" w:rsidRDefault="0028086C">
            <w:pPr>
              <w:pStyle w:val="ConsPlusNormal0"/>
              <w:ind w:firstLine="0"/>
              <w:jc w:val="center"/>
              <w:rPr>
                <w:sz w:val="18"/>
                <w:szCs w:val="16"/>
              </w:rPr>
            </w:pPr>
            <w:r>
              <w:rPr>
                <w:rFonts w:ascii="Times New Roman" w:hAnsi="Times New Roman" w:cs="Times New Roman"/>
                <w:sz w:val="18"/>
                <w:szCs w:val="24"/>
              </w:rPr>
              <w:t>общая цена контракта на указанных условиях</w:t>
            </w: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rFonts w:ascii="Arial" w:hAnsi="Arial" w:cs="Arial"/>
                <w:sz w:val="18"/>
                <w:szCs w:val="18"/>
              </w:rPr>
            </w:pPr>
            <w:r>
              <w:rPr>
                <w:rFonts w:ascii="Arial" w:hAnsi="Arial" w:cs="Arial"/>
                <w:sz w:val="18"/>
                <w:szCs w:val="18"/>
              </w:rPr>
              <w:t>1. продукция животноводства 0122000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8"/>
                <w:szCs w:val="18"/>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Яйцо куриное, пищевое </w:t>
            </w: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шт.</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6B148B">
            <w:pPr>
              <w:rPr>
                <w:sz w:val="18"/>
                <w:szCs w:val="18"/>
              </w:rPr>
            </w:pPr>
            <w:r>
              <w:rPr>
                <w:sz w:val="18"/>
                <w:szCs w:val="18"/>
              </w:rPr>
              <w:t>1450</w:t>
            </w: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ГОСТ 31654-2012</w:t>
            </w:r>
          </w:p>
          <w:p w:rsidR="0028086C" w:rsidRDefault="0028086C">
            <w:pPr>
              <w:jc w:val="both"/>
              <w:rPr>
                <w:sz w:val="18"/>
                <w:szCs w:val="18"/>
              </w:rPr>
            </w:pPr>
            <w:proofErr w:type="gramStart"/>
            <w:r>
              <w:rPr>
                <w:sz w:val="18"/>
                <w:szCs w:val="18"/>
              </w:rPr>
              <w:t>Столовое</w:t>
            </w:r>
            <w:proofErr w:type="gramEnd"/>
            <w:r>
              <w:rPr>
                <w:sz w:val="18"/>
                <w:szCs w:val="18"/>
              </w:rPr>
              <w:t>,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Срок годности не более 15 суток, не считая дня снесения. Упаковка – бугорчатые прокладки или контейнеры из полимерных материалов. </w:t>
            </w:r>
          </w:p>
          <w:p w:rsidR="0028086C" w:rsidRDefault="0028086C">
            <w:pPr>
              <w:jc w:val="both"/>
              <w:rPr>
                <w:i/>
                <w:iCs/>
                <w:sz w:val="18"/>
                <w:szCs w:val="18"/>
              </w:rPr>
            </w:pPr>
            <w:r>
              <w:rPr>
                <w:i/>
                <w:iCs/>
                <w:sz w:val="18"/>
                <w:szCs w:val="18"/>
              </w:rPr>
              <w:t>При поставке продукции необходима ветеринарная справка Ф №4.</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t>9. продукция растениеводства 0110000  (кроме0112000,0113000)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6"/>
                <w:szCs w:val="16"/>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rFonts w:ascii="Arial" w:hAnsi="Arial" w:cs="Arial"/>
                <w:sz w:val="16"/>
                <w:szCs w:val="16"/>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rFonts w:ascii="Arial" w:hAnsi="Arial" w:cs="Arial"/>
                <w:sz w:val="16"/>
                <w:szCs w:val="16"/>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rFonts w:ascii="Arial" w:hAnsi="Arial" w:cs="Arial"/>
                <w:sz w:val="16"/>
                <w:szCs w:val="16"/>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jc w:val="center"/>
              <w:rPr>
                <w:sz w:val="16"/>
                <w:szCs w:val="16"/>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t>12. рыба и рыбные продукты переработанные и консервированные1512000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Рыба мороженная, 35+</w:t>
            </w: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6B148B">
            <w:pPr>
              <w:rPr>
                <w:sz w:val="18"/>
                <w:szCs w:val="18"/>
              </w:rPr>
            </w:pPr>
            <w:r>
              <w:rPr>
                <w:sz w:val="18"/>
                <w:szCs w:val="18"/>
              </w:rPr>
              <w:t>120</w:t>
            </w:r>
          </w:p>
          <w:p w:rsidR="0028086C" w:rsidRDefault="0028086C">
            <w:pPr>
              <w:rPr>
                <w:sz w:val="18"/>
                <w:szCs w:val="18"/>
              </w:rPr>
            </w:pPr>
          </w:p>
          <w:p w:rsidR="0028086C" w:rsidRDefault="0028086C">
            <w:pPr>
              <w:rPr>
                <w:sz w:val="18"/>
                <w:szCs w:val="18"/>
              </w:rPr>
            </w:pPr>
          </w:p>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соответствующим ГОСТ</w:t>
            </w:r>
          </w:p>
          <w:p w:rsidR="0028086C" w:rsidRDefault="0028086C">
            <w:pPr>
              <w:jc w:val="both"/>
              <w:rPr>
                <w:sz w:val="18"/>
                <w:szCs w:val="18"/>
              </w:rPr>
            </w:pP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w:t>
            </w:r>
          </w:p>
          <w:p w:rsidR="0028086C" w:rsidRDefault="0028086C">
            <w:pPr>
              <w:rPr>
                <w:sz w:val="18"/>
                <w:szCs w:val="18"/>
              </w:rPr>
            </w:pPr>
            <w:r>
              <w:rPr>
                <w:sz w:val="18"/>
                <w:szCs w:val="18"/>
              </w:rPr>
              <w:t>Качество – не ниже 1 сорта.</w:t>
            </w:r>
            <w:r>
              <w:rPr>
                <w:b/>
                <w:bCs/>
                <w:i/>
                <w:iCs/>
                <w:sz w:val="18"/>
                <w:szCs w:val="18"/>
              </w:rPr>
              <w:t xml:space="preserve"> </w:t>
            </w:r>
            <w:r>
              <w:rPr>
                <w:b/>
                <w:sz w:val="18"/>
                <w:szCs w:val="18"/>
              </w:rPr>
              <w:t xml:space="preserve"> </w:t>
            </w:r>
            <w:r>
              <w:rPr>
                <w:sz w:val="18"/>
                <w:szCs w:val="18"/>
              </w:rPr>
              <w:t xml:space="preserve">Консистенция плотная. Длина каждой тушки без головы не менее 30 см. Рыба должна быть без следов </w:t>
            </w:r>
            <w:proofErr w:type="spellStart"/>
            <w:r>
              <w:rPr>
                <w:sz w:val="18"/>
                <w:szCs w:val="18"/>
              </w:rPr>
              <w:t>побитости</w:t>
            </w:r>
            <w:proofErr w:type="spellEnd"/>
            <w:r>
              <w:rPr>
                <w:sz w:val="18"/>
                <w:szCs w:val="18"/>
              </w:rPr>
              <w:t xml:space="preserve">.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p w:rsidR="0028086C" w:rsidRDefault="0028086C">
            <w:pPr>
              <w:jc w:val="both"/>
              <w:rPr>
                <w:i/>
                <w:iCs/>
                <w:sz w:val="18"/>
                <w:szCs w:val="18"/>
              </w:rPr>
            </w:pPr>
            <w:r>
              <w:rPr>
                <w:i/>
                <w:iCs/>
                <w:sz w:val="18"/>
                <w:szCs w:val="18"/>
              </w:rPr>
              <w:t>При поставке продукции необходим сертификат соответствия и ветеринарная справка Ф №4.</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rFonts w:ascii="Arial" w:hAnsi="Arial" w:cs="Arial"/>
                <w:sz w:val="18"/>
                <w:szCs w:val="18"/>
              </w:rPr>
            </w:pPr>
            <w:r>
              <w:rPr>
                <w:rFonts w:ascii="Arial" w:hAnsi="Arial" w:cs="Arial"/>
                <w:sz w:val="18"/>
                <w:szCs w:val="18"/>
              </w:rPr>
              <w:t>18. камень, глина, песок и прочие виды минерального сырья 1400000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Соль пищевая молотая, по 1,0</w:t>
            </w: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6B148B">
            <w:pPr>
              <w:rPr>
                <w:sz w:val="18"/>
                <w:szCs w:val="18"/>
              </w:rPr>
            </w:pPr>
            <w:r>
              <w:rPr>
                <w:sz w:val="18"/>
                <w:szCs w:val="18"/>
              </w:rPr>
              <w:t>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51574-2000 или ГОСТ Р 51574-2003 </w:t>
            </w:r>
          </w:p>
          <w:p w:rsidR="0028086C" w:rsidRDefault="0028086C">
            <w:pPr>
              <w:jc w:val="both"/>
              <w:rPr>
                <w:sz w:val="18"/>
                <w:szCs w:val="18"/>
              </w:rPr>
            </w:pPr>
            <w:r>
              <w:rPr>
                <w:sz w:val="18"/>
                <w:szCs w:val="18"/>
              </w:rPr>
              <w:t xml:space="preserve">Высший сорт, помол №1. </w:t>
            </w:r>
            <w:proofErr w:type="gramStart"/>
            <w:r>
              <w:rPr>
                <w:sz w:val="18"/>
                <w:szCs w:val="18"/>
              </w:rPr>
              <w:t>Обогащенная</w:t>
            </w:r>
            <w:proofErr w:type="gramEnd"/>
            <w:r>
              <w:rPr>
                <w:sz w:val="18"/>
                <w:szCs w:val="18"/>
              </w:rPr>
              <w:t xml:space="preserve"> йодидом калия или </w:t>
            </w:r>
            <w:proofErr w:type="spellStart"/>
            <w:r>
              <w:rPr>
                <w:sz w:val="18"/>
                <w:szCs w:val="18"/>
              </w:rPr>
              <w:t>йодатом</w:t>
            </w:r>
            <w:proofErr w:type="spellEnd"/>
            <w:r>
              <w:rPr>
                <w:sz w:val="18"/>
                <w:szCs w:val="18"/>
              </w:rPr>
              <w:t xml:space="preserve"> калия содержание добавки «йод» - 40 ± 15 г/т, минеральными веществами (фтор, </w:t>
            </w:r>
            <w:r>
              <w:rPr>
                <w:sz w:val="18"/>
                <w:szCs w:val="18"/>
              </w:rPr>
              <w:lastRenderedPageBreak/>
              <w:t>калий, магний), в том числе с пониженным содержанием натрия.</w:t>
            </w:r>
          </w:p>
          <w:p w:rsidR="0028086C" w:rsidRDefault="0028086C">
            <w:pPr>
              <w:jc w:val="both"/>
              <w:rPr>
                <w:sz w:val="18"/>
                <w:szCs w:val="18"/>
              </w:rPr>
            </w:pPr>
            <w:r>
              <w:rPr>
                <w:sz w:val="18"/>
                <w:szCs w:val="18"/>
              </w:rPr>
              <w:t>в светонепроницаемой упаковке массой нетто до 1 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trHeight w:val="936"/>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lastRenderedPageBreak/>
              <w:t>19. мясо (включая птицу) и пищевые субпродукты 1511010 – 1511023</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Мясо бескостное замороженное</w:t>
            </w: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6"/>
                <w:szCs w:val="16"/>
              </w:rPr>
            </w:pPr>
            <w:r>
              <w:rPr>
                <w:sz w:val="16"/>
                <w:szCs w:val="16"/>
              </w:rPr>
              <w:t>говядина</w:t>
            </w:r>
          </w:p>
          <w:p w:rsidR="0028086C" w:rsidRDefault="0028086C">
            <w:pPr>
              <w:jc w:val="center"/>
              <w:rPr>
                <w:sz w:val="18"/>
                <w:szCs w:val="18"/>
              </w:rPr>
            </w:pPr>
            <w:r>
              <w:rPr>
                <w:sz w:val="18"/>
                <w:szCs w:val="18"/>
              </w:rPr>
              <w:t>1511113</w:t>
            </w:r>
          </w:p>
          <w:p w:rsidR="0028086C" w:rsidRDefault="0028086C">
            <w:pPr>
              <w:jc w:val="center"/>
              <w:rPr>
                <w:sz w:val="18"/>
                <w:szCs w:val="18"/>
              </w:rPr>
            </w:pPr>
          </w:p>
          <w:p w:rsidR="0028086C" w:rsidRDefault="0028086C">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6B148B">
            <w:pPr>
              <w:rPr>
                <w:sz w:val="18"/>
                <w:szCs w:val="18"/>
              </w:rPr>
            </w:pPr>
            <w:r>
              <w:rPr>
                <w:sz w:val="18"/>
                <w:szCs w:val="18"/>
              </w:rPr>
              <w:t>145</w:t>
            </w: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28086C">
            <w:pPr>
              <w:rPr>
                <w:sz w:val="18"/>
                <w:szCs w:val="18"/>
              </w:rPr>
            </w:pP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31797-2012</w:t>
            </w:r>
            <w:r>
              <w:rPr>
                <w:sz w:val="18"/>
                <w:szCs w:val="18"/>
              </w:rPr>
              <w:t xml:space="preserve"> </w:t>
            </w:r>
            <w:r>
              <w:rPr>
                <w:b/>
                <w:sz w:val="18"/>
                <w:szCs w:val="18"/>
              </w:rPr>
              <w:t xml:space="preserve">или ГОСТ </w:t>
            </w:r>
            <w:proofErr w:type="gramStart"/>
            <w:r>
              <w:rPr>
                <w:b/>
                <w:sz w:val="18"/>
                <w:szCs w:val="18"/>
              </w:rPr>
              <w:t>Р</w:t>
            </w:r>
            <w:proofErr w:type="gramEnd"/>
            <w:r>
              <w:rPr>
                <w:b/>
                <w:sz w:val="18"/>
                <w:szCs w:val="18"/>
              </w:rPr>
              <w:t xml:space="preserve"> 54704-2011 или ГОСТ Р52601-2006,</w:t>
            </w:r>
            <w:r>
              <w:rPr>
                <w:sz w:val="18"/>
                <w:szCs w:val="18"/>
              </w:rPr>
              <w:t xml:space="preserve"> </w:t>
            </w:r>
            <w:r>
              <w:rPr>
                <w:b/>
                <w:sz w:val="18"/>
                <w:szCs w:val="18"/>
              </w:rPr>
              <w:t>производства Российской Федерации</w:t>
            </w:r>
          </w:p>
          <w:p w:rsidR="0028086C" w:rsidRDefault="0028086C">
            <w:pPr>
              <w:jc w:val="both"/>
              <w:rPr>
                <w:sz w:val="18"/>
                <w:szCs w:val="18"/>
              </w:rPr>
            </w:pPr>
            <w:r>
              <w:rPr>
                <w:sz w:val="18"/>
                <w:szCs w:val="18"/>
              </w:rPr>
              <w:t>Говядина или телятина, в том числе для производства продуктов питания детей раннего возраста. Класс</w:t>
            </w:r>
            <w:proofErr w:type="gramStart"/>
            <w:r>
              <w:rPr>
                <w:sz w:val="18"/>
                <w:szCs w:val="18"/>
              </w:rPr>
              <w:t xml:space="preserve"> А</w:t>
            </w:r>
            <w:proofErr w:type="gramEnd"/>
            <w:r>
              <w:rPr>
                <w:sz w:val="18"/>
                <w:szCs w:val="18"/>
              </w:rPr>
              <w:t xml:space="preserve"> – мясо </w:t>
            </w:r>
            <w:proofErr w:type="spellStart"/>
            <w:r>
              <w:rPr>
                <w:sz w:val="18"/>
                <w:szCs w:val="18"/>
              </w:rPr>
              <w:t>жилованное</w:t>
            </w:r>
            <w:proofErr w:type="spellEnd"/>
            <w:r>
              <w:rPr>
                <w:sz w:val="18"/>
                <w:szCs w:val="18"/>
              </w:rPr>
              <w:t>,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8 кг.</w:t>
            </w:r>
          </w:p>
          <w:p w:rsidR="0028086C" w:rsidRDefault="0028086C">
            <w:pPr>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rsidR="0028086C" w:rsidRDefault="0028086C">
            <w:pPr>
              <w:jc w:val="both"/>
              <w:rPr>
                <w:sz w:val="18"/>
                <w:szCs w:val="18"/>
              </w:rPr>
            </w:pPr>
            <w:r>
              <w:rPr>
                <w:sz w:val="18"/>
                <w:szCs w:val="18"/>
              </w:rPr>
              <w:t xml:space="preserve">Без содержания фосфатов. </w:t>
            </w:r>
            <w:proofErr w:type="spellStart"/>
            <w:r>
              <w:rPr>
                <w:sz w:val="18"/>
                <w:szCs w:val="18"/>
              </w:rPr>
              <w:t>Перетаривание</w:t>
            </w:r>
            <w:proofErr w:type="spellEnd"/>
            <w:r>
              <w:rPr>
                <w:sz w:val="18"/>
                <w:szCs w:val="18"/>
              </w:rPr>
              <w:t xml:space="preserve"> мяса не допускается. </w:t>
            </w:r>
          </w:p>
          <w:p w:rsidR="0028086C" w:rsidRDefault="0028086C">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Мясо бескостное замороженное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1511160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811"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6B148B">
            <w:pPr>
              <w:rPr>
                <w:b/>
                <w:sz w:val="18"/>
                <w:szCs w:val="18"/>
              </w:rPr>
            </w:pPr>
            <w:r>
              <w:rPr>
                <w:sz w:val="18"/>
                <w:szCs w:val="18"/>
              </w:rPr>
              <w:t>65</w:t>
            </w: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22"/>
                <w:szCs w:val="22"/>
              </w:rPr>
            </w:pPr>
            <w:r>
              <w:rPr>
                <w:rFonts w:ascii="Arial" w:hAnsi="Arial" w:cs="Arial"/>
                <w:b/>
                <w:sz w:val="20"/>
                <w:szCs w:val="20"/>
                <w:shd w:val="clear" w:color="auto" w:fill="FFFFFF"/>
              </w:rPr>
              <w:t xml:space="preserve">Мясо свинины </w:t>
            </w:r>
            <w:r>
              <w:rPr>
                <w:rFonts w:ascii="Arial" w:hAnsi="Arial" w:cs="Arial"/>
                <w:b/>
                <w:sz w:val="22"/>
                <w:szCs w:val="22"/>
                <w:shd w:val="clear" w:color="auto" w:fill="FFFFFF"/>
              </w:rPr>
              <w:t>нежирных сортов</w:t>
            </w:r>
            <w:r>
              <w:rPr>
                <w:rFonts w:ascii="Arial" w:hAnsi="Arial" w:cs="Arial"/>
                <w:b/>
                <w:sz w:val="20"/>
                <w:szCs w:val="20"/>
                <w:shd w:val="clear" w:color="auto" w:fill="FFFFFF"/>
              </w:rPr>
              <w:t xml:space="preserve">, с массовой долей жировой и соединительной ткани </w:t>
            </w:r>
            <w:r>
              <w:rPr>
                <w:rFonts w:ascii="Arial" w:hAnsi="Arial" w:cs="Arial"/>
                <w:b/>
                <w:sz w:val="28"/>
                <w:szCs w:val="28"/>
                <w:shd w:val="clear" w:color="auto" w:fill="FFFFFF"/>
              </w:rPr>
              <w:t>не более 20%</w:t>
            </w:r>
            <w:r>
              <w:rPr>
                <w:rFonts w:ascii="Arial" w:hAnsi="Arial" w:cs="Arial"/>
                <w:sz w:val="20"/>
                <w:szCs w:val="20"/>
                <w:shd w:val="clear" w:color="auto" w:fill="FFFFFF"/>
              </w:rPr>
              <w:t xml:space="preserve"> ГОСТ 31778-2012 и или </w:t>
            </w:r>
            <w:r>
              <w:rPr>
                <w:rFonts w:ascii="Arial" w:hAnsi="Arial" w:cs="Arial"/>
                <w:b/>
                <w:sz w:val="20"/>
                <w:szCs w:val="20"/>
                <w:shd w:val="clear" w:color="auto" w:fill="FFFFFF"/>
              </w:rPr>
              <w:t xml:space="preserve">ГОСТ </w:t>
            </w:r>
            <w:proofErr w:type="gramStart"/>
            <w:r>
              <w:rPr>
                <w:rFonts w:ascii="Arial" w:hAnsi="Arial" w:cs="Arial"/>
                <w:b/>
                <w:sz w:val="20"/>
                <w:szCs w:val="20"/>
                <w:shd w:val="clear" w:color="auto" w:fill="FFFFFF"/>
              </w:rPr>
              <w:t>Р</w:t>
            </w:r>
            <w:proofErr w:type="gramEnd"/>
            <w:r>
              <w:rPr>
                <w:rFonts w:ascii="Arial" w:hAnsi="Arial" w:cs="Arial"/>
                <w:b/>
                <w:sz w:val="20"/>
                <w:szCs w:val="20"/>
                <w:shd w:val="clear" w:color="auto" w:fill="FFFFFF"/>
              </w:rPr>
              <w:t xml:space="preserve"> 52986-2008</w:t>
            </w:r>
            <w:r>
              <w:rPr>
                <w:rFonts w:ascii="Arial" w:hAnsi="Arial" w:cs="Arial"/>
                <w:sz w:val="20"/>
                <w:szCs w:val="20"/>
                <w:shd w:val="clear" w:color="auto" w:fill="FFFFFF"/>
              </w:rPr>
              <w:t>, 1 сорт - 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Pr>
                <w:rStyle w:val="apple-converted-space"/>
                <w:rFonts w:ascii="Arial" w:hAnsi="Arial" w:cs="Arial"/>
                <w:sz w:val="20"/>
                <w:szCs w:val="20"/>
                <w:shd w:val="clear" w:color="auto" w:fill="FFFFFF"/>
              </w:rPr>
              <w:t xml:space="preserve"> </w:t>
            </w:r>
            <w:r>
              <w:rPr>
                <w:sz w:val="22"/>
                <w:szCs w:val="22"/>
              </w:rPr>
              <w:t>Вес блока по заявке детского сада, но не более 8 кг.</w:t>
            </w:r>
          </w:p>
          <w:p w:rsidR="0028086C" w:rsidRDefault="0028086C">
            <w:pPr>
              <w:jc w:val="both"/>
              <w:rPr>
                <w:i/>
                <w:iCs/>
                <w:sz w:val="18"/>
                <w:szCs w:val="18"/>
              </w:rPr>
            </w:pPr>
            <w:proofErr w:type="gramStart"/>
            <w:r>
              <w:rPr>
                <w:b/>
                <w:iCs/>
                <w:sz w:val="20"/>
                <w:szCs w:val="20"/>
              </w:rPr>
              <w:t>Мясо свинины</w:t>
            </w:r>
            <w:proofErr w:type="gramEnd"/>
            <w:r>
              <w:rPr>
                <w:b/>
                <w:iCs/>
                <w:sz w:val="20"/>
                <w:szCs w:val="20"/>
              </w:rPr>
              <w:t xml:space="preserve"> для изготовления детского питания комбинировать с говядиной не более 50% от заказа</w:t>
            </w:r>
            <w:r>
              <w:rPr>
                <w:i/>
                <w:iCs/>
                <w:sz w:val="20"/>
                <w:szCs w:val="20"/>
              </w:rPr>
              <w:t>.</w:t>
            </w:r>
          </w:p>
          <w:p w:rsidR="0028086C" w:rsidRDefault="0028086C">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rFonts w:ascii="Arial" w:hAnsi="Arial" w:cs="Arial"/>
                <w:b/>
                <w:sz w:val="20"/>
                <w:szCs w:val="20"/>
                <w:shd w:val="clear" w:color="auto" w:fill="FFFFFF"/>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rFonts w:ascii="Arial" w:hAnsi="Arial" w:cs="Arial"/>
                <w:b/>
                <w:sz w:val="20"/>
                <w:szCs w:val="20"/>
                <w:shd w:val="clear" w:color="auto" w:fill="FFFFFF"/>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Мясо кур (тушки) для детского питания</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1511231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6B148B">
            <w:pPr>
              <w:rPr>
                <w:sz w:val="18"/>
                <w:szCs w:val="18"/>
              </w:rPr>
            </w:pPr>
            <w:r>
              <w:rPr>
                <w:sz w:val="18"/>
                <w:szCs w:val="18"/>
              </w:rPr>
              <w:t>85</w:t>
            </w:r>
          </w:p>
          <w:p w:rsidR="0028086C" w:rsidRDefault="0028086C">
            <w:pPr>
              <w:rPr>
                <w:sz w:val="18"/>
                <w:szCs w:val="18"/>
              </w:rPr>
            </w:pP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ГОСТ </w:t>
            </w:r>
            <w:proofErr w:type="gramStart"/>
            <w:r>
              <w:rPr>
                <w:sz w:val="18"/>
                <w:szCs w:val="18"/>
              </w:rPr>
              <w:t>Р</w:t>
            </w:r>
            <w:proofErr w:type="gramEnd"/>
            <w:r>
              <w:rPr>
                <w:sz w:val="18"/>
                <w:szCs w:val="18"/>
              </w:rPr>
              <w:t xml:space="preserve"> 52306-2005 или ГОСТ 52702-2006 или  ГОСТ 31962-2013 </w:t>
            </w:r>
          </w:p>
          <w:p w:rsidR="0028086C" w:rsidRDefault="0028086C">
            <w:pPr>
              <w:jc w:val="both"/>
              <w:rPr>
                <w:sz w:val="18"/>
                <w:szCs w:val="18"/>
              </w:rPr>
            </w:pPr>
            <w:r>
              <w:rPr>
                <w:sz w:val="18"/>
                <w:szCs w:val="18"/>
              </w:rPr>
              <w:t>Тушки цыплят или цыплят-бройлеров. Качество - 1 сорт</w:t>
            </w:r>
            <w:r>
              <w:rPr>
                <w:i/>
                <w:iCs/>
                <w:sz w:val="18"/>
                <w:szCs w:val="18"/>
              </w:rPr>
              <w:t xml:space="preserve">. </w:t>
            </w:r>
            <w:r>
              <w:rPr>
                <w:sz w:val="18"/>
                <w:szCs w:val="18"/>
              </w:rPr>
              <w:t xml:space="preserve"> </w:t>
            </w:r>
            <w:proofErr w:type="gramStart"/>
            <w:r>
              <w:rPr>
                <w:sz w:val="18"/>
                <w:szCs w:val="18"/>
              </w:rPr>
              <w:t>Тушки</w:t>
            </w:r>
            <w:proofErr w:type="gramEnd"/>
            <w:r>
              <w:rPr>
                <w:sz w:val="18"/>
                <w:szCs w:val="18"/>
              </w:rPr>
              <w:t xml:space="preserve"> </w:t>
            </w:r>
            <w:r>
              <w:rPr>
                <w:sz w:val="18"/>
                <w:szCs w:val="18"/>
              </w:rPr>
              <w:lastRenderedPageBreak/>
              <w:t xml:space="preserve">охлажденные потрошеные, без посторонних запахов, с удалением всех внутренних органов, головы, шеи с кожей на уровне плечевых суставов, ног по </w:t>
            </w:r>
            <w:proofErr w:type="spellStart"/>
            <w:r>
              <w:rPr>
                <w:sz w:val="18"/>
                <w:szCs w:val="18"/>
              </w:rPr>
              <w:t>заплюсневый</w:t>
            </w:r>
            <w:proofErr w:type="spellEnd"/>
            <w:r>
              <w:rPr>
                <w:sz w:val="18"/>
                <w:szCs w:val="18"/>
              </w:rPr>
              <w:t xml:space="preserve">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w:t>
            </w:r>
            <w:proofErr w:type="spellStart"/>
            <w:r>
              <w:rPr>
                <w:sz w:val="18"/>
                <w:szCs w:val="18"/>
              </w:rPr>
              <w:t>хрящевидный</w:t>
            </w:r>
            <w:proofErr w:type="spellEnd"/>
            <w:r>
              <w:rPr>
                <w:sz w:val="18"/>
                <w:szCs w:val="18"/>
              </w:rPr>
              <w:t xml:space="preserve">, </w:t>
            </w:r>
            <w:proofErr w:type="spellStart"/>
            <w:r>
              <w:rPr>
                <w:sz w:val="18"/>
                <w:szCs w:val="18"/>
              </w:rPr>
              <w:t>легкосгибаемый</w:t>
            </w:r>
            <w:proofErr w:type="spellEnd"/>
            <w:r>
              <w:rPr>
                <w:sz w:val="18"/>
                <w:szCs w:val="18"/>
              </w:rPr>
              <w:t>. Масса тушки не менее 850г. С температурой  хранения от 0</w:t>
            </w:r>
            <w:proofErr w:type="gramStart"/>
            <w:r>
              <w:rPr>
                <w:sz w:val="18"/>
                <w:szCs w:val="18"/>
              </w:rPr>
              <w:t>°С</w:t>
            </w:r>
            <w:proofErr w:type="gramEnd"/>
            <w:r>
              <w:rPr>
                <w:sz w:val="18"/>
                <w:szCs w:val="18"/>
              </w:rPr>
              <w:t xml:space="preserve"> до +4°С включительно. Срок годности не более 5-и дней с даты изготовления. Упаковка – подложка </w:t>
            </w:r>
            <w:proofErr w:type="gramStart"/>
            <w:r>
              <w:rPr>
                <w:sz w:val="18"/>
                <w:szCs w:val="18"/>
              </w:rPr>
              <w:t>и(</w:t>
            </w:r>
            <w:proofErr w:type="gramEnd"/>
            <w:r>
              <w:rPr>
                <w:sz w:val="18"/>
                <w:szCs w:val="18"/>
              </w:rPr>
              <w:t xml:space="preserve">или) полиэтиленовые пакеты, не должна быть нарушена. </w:t>
            </w:r>
          </w:p>
          <w:p w:rsidR="0028086C" w:rsidRDefault="0028086C">
            <w:pPr>
              <w:jc w:val="both"/>
              <w:rPr>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lastRenderedPageBreak/>
              <w:t>20. продукция мясоперерабатывающей промышленности 1511024 – 1511050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t>21. растительные и животные масла и жиры1514000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t>22. молочные продукты1520000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Молоко питьевое пастеризованное, 1,0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1520111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1500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В соответствии с «Техническим регламентом на молоко и молочную продукцию» ФЗ-88 от 2008г. и ГОСТ </w:t>
            </w:r>
            <w:proofErr w:type="gramStart"/>
            <w:r>
              <w:rPr>
                <w:b/>
                <w:sz w:val="18"/>
                <w:szCs w:val="18"/>
              </w:rPr>
              <w:t>Р</w:t>
            </w:r>
            <w:proofErr w:type="gramEnd"/>
            <w:r>
              <w:rPr>
                <w:b/>
                <w:sz w:val="18"/>
                <w:szCs w:val="18"/>
              </w:rPr>
              <w:t xml:space="preserve"> 52090-2003</w:t>
            </w:r>
            <w:r>
              <w:rPr>
                <w:sz w:val="18"/>
                <w:szCs w:val="18"/>
              </w:rPr>
              <w:t xml:space="preserve"> или </w:t>
            </w:r>
            <w:r>
              <w:rPr>
                <w:b/>
                <w:sz w:val="18"/>
                <w:szCs w:val="18"/>
              </w:rPr>
              <w:t>ГОСТ 31450-2013</w:t>
            </w:r>
          </w:p>
          <w:p w:rsidR="0028086C" w:rsidRDefault="0028086C">
            <w:pPr>
              <w:jc w:val="both"/>
              <w:rPr>
                <w:sz w:val="18"/>
                <w:szCs w:val="18"/>
              </w:rPr>
            </w:pPr>
            <w:proofErr w:type="gramStart"/>
            <w:r>
              <w:rPr>
                <w:sz w:val="18"/>
                <w:szCs w:val="18"/>
              </w:rPr>
              <w:t>Пастеризованное</w:t>
            </w:r>
            <w:proofErr w:type="gramEnd"/>
            <w:r>
              <w:rPr>
                <w:sz w:val="18"/>
                <w:szCs w:val="18"/>
              </w:rPr>
              <w:t xml:space="preserve">,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Творог классический нежирный и полужирный фасованный</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1520201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6B148B">
            <w:pPr>
              <w:rPr>
                <w:sz w:val="18"/>
                <w:szCs w:val="18"/>
              </w:rPr>
            </w:pPr>
            <w:r>
              <w:rPr>
                <w:sz w:val="18"/>
                <w:szCs w:val="18"/>
              </w:rPr>
              <w:t>14</w:t>
            </w:r>
            <w:r w:rsidR="0028086C">
              <w:rPr>
                <w:sz w:val="18"/>
                <w:szCs w:val="18"/>
              </w:rPr>
              <w:t>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52096-2003 или </w:t>
            </w:r>
          </w:p>
          <w:p w:rsidR="0028086C" w:rsidRDefault="0028086C">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31453-2013</w:t>
            </w:r>
            <w:r>
              <w:rPr>
                <w:sz w:val="28"/>
                <w:szCs w:val="28"/>
              </w:rPr>
              <w:t xml:space="preserve"> </w:t>
            </w:r>
            <w:r>
              <w:rPr>
                <w:sz w:val="18"/>
                <w:szCs w:val="18"/>
              </w:rPr>
              <w:t xml:space="preserve"> или по техническим условиям.</w:t>
            </w:r>
          </w:p>
          <w:p w:rsidR="0028086C" w:rsidRDefault="0028086C">
            <w:pPr>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Сметана</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1520162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6B148B">
            <w:pPr>
              <w:rPr>
                <w:sz w:val="18"/>
                <w:szCs w:val="18"/>
              </w:rPr>
            </w:pPr>
            <w:r>
              <w:rPr>
                <w:sz w:val="18"/>
                <w:szCs w:val="18"/>
              </w:rPr>
              <w:t>32</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 xml:space="preserve">ГОСТ </w:t>
            </w:r>
            <w:proofErr w:type="gramStart"/>
            <w:r>
              <w:rPr>
                <w:b/>
                <w:sz w:val="18"/>
                <w:szCs w:val="18"/>
              </w:rPr>
              <w:t>Р</w:t>
            </w:r>
            <w:proofErr w:type="gramEnd"/>
            <w:r>
              <w:rPr>
                <w:b/>
                <w:sz w:val="18"/>
                <w:szCs w:val="18"/>
              </w:rPr>
              <w:t xml:space="preserve"> 52092-2003</w:t>
            </w:r>
            <w:r>
              <w:rPr>
                <w:sz w:val="18"/>
                <w:szCs w:val="18"/>
              </w:rPr>
              <w:t xml:space="preserve">.или </w:t>
            </w:r>
            <w:r>
              <w:rPr>
                <w:b/>
                <w:sz w:val="18"/>
                <w:szCs w:val="18"/>
              </w:rPr>
              <w:t>ГОСТ 31452-2012</w:t>
            </w:r>
          </w:p>
          <w:p w:rsidR="0028086C" w:rsidRDefault="0028086C">
            <w:pPr>
              <w:jc w:val="both"/>
              <w:rPr>
                <w:sz w:val="18"/>
                <w:szCs w:val="18"/>
              </w:rPr>
            </w:pPr>
            <w:r>
              <w:rPr>
                <w:sz w:val="18"/>
                <w:szCs w:val="18"/>
              </w:rPr>
              <w:t xml:space="preserve">Из нормализованных или восстановленных сливок. Нежирная или маложирная, с 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rsidR="0028086C" w:rsidRDefault="0028086C">
            <w:pPr>
              <w:jc w:val="both"/>
              <w:rPr>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proofErr w:type="gramStart"/>
            <w:r>
              <w:rPr>
                <w:sz w:val="18"/>
                <w:szCs w:val="18"/>
              </w:rPr>
              <w:t>Молоко</w:t>
            </w:r>
            <w:proofErr w:type="gramEnd"/>
            <w:r>
              <w:rPr>
                <w:sz w:val="18"/>
                <w:szCs w:val="18"/>
              </w:rPr>
              <w:t xml:space="preserve"> сгущенное с сахаром</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1520702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53436-2009 или ГОСТ 31688-2012</w:t>
            </w:r>
          </w:p>
          <w:p w:rsidR="0028086C" w:rsidRDefault="0028086C">
            <w:pPr>
              <w:jc w:val="both"/>
              <w:rPr>
                <w:sz w:val="18"/>
                <w:szCs w:val="18"/>
              </w:rPr>
            </w:pPr>
            <w:r>
              <w:rPr>
                <w:sz w:val="18"/>
                <w:szCs w:val="18"/>
              </w:rPr>
              <w:t>Массовая доля жира - не менее 8,5%.</w:t>
            </w:r>
          </w:p>
          <w:p w:rsidR="0028086C" w:rsidRDefault="0028086C">
            <w:pPr>
              <w:jc w:val="both"/>
              <w:rPr>
                <w:i/>
                <w:iCs/>
                <w:sz w:val="18"/>
                <w:szCs w:val="18"/>
              </w:rPr>
            </w:pPr>
            <w:r>
              <w:rPr>
                <w:sz w:val="18"/>
                <w:szCs w:val="18"/>
              </w:rPr>
              <w:t>Фасовка - металлическая банка массой нетто не более 380 гр.</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Масло сливочное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1520501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6B148B">
            <w:pPr>
              <w:rPr>
                <w:sz w:val="18"/>
                <w:szCs w:val="18"/>
              </w:rPr>
            </w:pPr>
            <w:r>
              <w:rPr>
                <w:sz w:val="18"/>
                <w:szCs w:val="18"/>
              </w:rPr>
              <w:t>60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52969-2008 и (или) ГОСТ 32261-</w:t>
            </w:r>
            <w:r>
              <w:rPr>
                <w:b/>
                <w:sz w:val="18"/>
                <w:szCs w:val="18"/>
              </w:rPr>
              <w:lastRenderedPageBreak/>
              <w:t>2013</w:t>
            </w:r>
          </w:p>
          <w:p w:rsidR="0028086C" w:rsidRDefault="0028086C">
            <w:pPr>
              <w:jc w:val="both"/>
              <w:rPr>
                <w:sz w:val="18"/>
                <w:szCs w:val="18"/>
              </w:rPr>
            </w:pPr>
            <w:r>
              <w:rPr>
                <w:sz w:val="18"/>
                <w:szCs w:val="18"/>
              </w:rPr>
              <w:t xml:space="preserve">Сорт высший, сливочное,  «Крестьянское».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w:t>
            </w:r>
            <w:proofErr w:type="gramStart"/>
            <w:r>
              <w:rPr>
                <w:sz w:val="18"/>
                <w:szCs w:val="18"/>
              </w:rPr>
              <w:t>бета-каротина</w:t>
            </w:r>
            <w:proofErr w:type="gramEnd"/>
            <w:r>
              <w:rPr>
                <w:sz w:val="18"/>
                <w:szCs w:val="18"/>
              </w:rPr>
              <w:t xml:space="preserve">) и </w:t>
            </w:r>
            <w:proofErr w:type="spellStart"/>
            <w:r>
              <w:rPr>
                <w:sz w:val="18"/>
                <w:szCs w:val="18"/>
              </w:rPr>
              <w:t>ароматизаторов</w:t>
            </w:r>
            <w:proofErr w:type="spellEnd"/>
            <w:r>
              <w:rPr>
                <w:sz w:val="18"/>
                <w:szCs w:val="18"/>
              </w:rPr>
              <w:t xml:space="preserve">; содержание транс-изомеров жирных кислот – не допускается. Фасовка - пачка массой нетто не более 0,2 кг. </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Сыр твёрдый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1520524</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6B148B">
            <w:pPr>
              <w:rPr>
                <w:sz w:val="18"/>
                <w:szCs w:val="18"/>
              </w:rPr>
            </w:pPr>
            <w:r>
              <w:rPr>
                <w:sz w:val="18"/>
                <w:szCs w:val="18"/>
              </w:rPr>
              <w:t>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w:t>
            </w:r>
            <w:proofErr w:type="gramStart"/>
            <w:r>
              <w:rPr>
                <w:b/>
                <w:sz w:val="18"/>
                <w:szCs w:val="18"/>
              </w:rPr>
              <w:t>Р</w:t>
            </w:r>
            <w:proofErr w:type="gramEnd"/>
            <w:r>
              <w:rPr>
                <w:b/>
                <w:sz w:val="18"/>
                <w:szCs w:val="18"/>
              </w:rPr>
              <w:t xml:space="preserve"> 52972-2008 или ГОСТ 32260-2013.</w:t>
            </w:r>
          </w:p>
          <w:p w:rsidR="0028086C" w:rsidRDefault="0028086C">
            <w:pPr>
              <w:jc w:val="both"/>
              <w:rPr>
                <w:sz w:val="18"/>
                <w:szCs w:val="18"/>
              </w:rPr>
            </w:pPr>
            <w:r>
              <w:rPr>
                <w:sz w:val="18"/>
                <w:szCs w:val="18"/>
              </w:rPr>
              <w:t xml:space="preserve">Российский или Голландский. Сорт высший. </w:t>
            </w:r>
            <w:proofErr w:type="gramStart"/>
            <w:r>
              <w:rPr>
                <w:sz w:val="18"/>
                <w:szCs w:val="18"/>
              </w:rPr>
              <w:t>Произведён</w:t>
            </w:r>
            <w:proofErr w:type="gramEnd"/>
            <w:r>
              <w:rPr>
                <w:sz w:val="18"/>
                <w:szCs w:val="18"/>
              </w:rPr>
              <w:t xml:space="preserve"> из молока, без добавления немолочных компонентов. С массовой долей жира не более 50±1,6 %, влаги – не более 43 %, соли – от 1,3 до 1,8 %. Возраст сыра – не менее 60 суток. </w:t>
            </w:r>
            <w:proofErr w:type="gramStart"/>
            <w:r>
              <w:rPr>
                <w:sz w:val="18"/>
                <w:szCs w:val="18"/>
              </w:rPr>
              <w:t>Покрыт</w:t>
            </w:r>
            <w:proofErr w:type="gramEnd"/>
            <w:r>
              <w:rPr>
                <w:sz w:val="18"/>
                <w:szCs w:val="18"/>
              </w:rPr>
              <w:t xml:space="preserve"> парафиновыми, полимерными, комбинированными составами или полимерными плёнками. </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t>23. изделия хлебобулочные и мучные кондитерские 1541000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Печенье «Юбилейное» или эквивалент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1541553</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24901-89и 24901-2014</w:t>
            </w:r>
            <w:r>
              <w:rPr>
                <w:sz w:val="18"/>
                <w:szCs w:val="18"/>
              </w:rPr>
              <w:t xml:space="preserve"> или по техническим условиям.</w:t>
            </w:r>
          </w:p>
          <w:p w:rsidR="0028086C" w:rsidRDefault="0028086C">
            <w:pPr>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w:t>
            </w:r>
            <w:r>
              <w:rPr>
                <w:i/>
                <w:iCs/>
                <w:sz w:val="18"/>
                <w:szCs w:val="18"/>
              </w:rPr>
              <w:t xml:space="preserve"> </w:t>
            </w:r>
            <w:r>
              <w:rPr>
                <w:sz w:val="18"/>
                <w:szCs w:val="18"/>
              </w:rPr>
              <w:t>Фасовка – потребительская упаковка или транспортная тара массой нетто - не более 6 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Вафли </w:t>
            </w: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2"/>
                <w:szCs w:val="12"/>
              </w:rPr>
            </w:pPr>
            <w:r>
              <w:rPr>
                <w:sz w:val="12"/>
                <w:szCs w:val="12"/>
              </w:rPr>
              <w:t>с жировой начинкой</w:t>
            </w:r>
          </w:p>
          <w:p w:rsidR="0028086C" w:rsidRDefault="0028086C">
            <w:pPr>
              <w:jc w:val="center"/>
              <w:rPr>
                <w:sz w:val="18"/>
                <w:szCs w:val="18"/>
              </w:rPr>
            </w:pPr>
            <w:r>
              <w:rPr>
                <w:sz w:val="18"/>
                <w:szCs w:val="18"/>
              </w:rPr>
              <w:t>1541679</w:t>
            </w:r>
          </w:p>
          <w:p w:rsidR="0028086C" w:rsidRDefault="0028086C">
            <w:pPr>
              <w:jc w:val="center"/>
              <w:rPr>
                <w:sz w:val="8"/>
                <w:szCs w:val="8"/>
              </w:rPr>
            </w:pPr>
          </w:p>
          <w:p w:rsidR="0028086C" w:rsidRDefault="0028086C">
            <w:pPr>
              <w:jc w:val="center"/>
              <w:rPr>
                <w:sz w:val="12"/>
                <w:szCs w:val="12"/>
              </w:rPr>
            </w:pPr>
            <w:r>
              <w:rPr>
                <w:sz w:val="12"/>
                <w:szCs w:val="12"/>
              </w:rPr>
              <w:t xml:space="preserve">с фруктовой </w:t>
            </w:r>
            <w:proofErr w:type="spellStart"/>
            <w:r>
              <w:rPr>
                <w:sz w:val="12"/>
                <w:szCs w:val="12"/>
              </w:rPr>
              <w:t>начмнкой</w:t>
            </w:r>
            <w:proofErr w:type="spellEnd"/>
          </w:p>
          <w:p w:rsidR="0028086C" w:rsidRDefault="0028086C">
            <w:pPr>
              <w:jc w:val="center"/>
              <w:rPr>
                <w:sz w:val="18"/>
                <w:szCs w:val="18"/>
              </w:rPr>
            </w:pPr>
            <w:r>
              <w:rPr>
                <w:sz w:val="18"/>
                <w:szCs w:val="18"/>
              </w:rPr>
              <w:t>1541682</w:t>
            </w:r>
          </w:p>
          <w:p w:rsidR="0028086C" w:rsidRDefault="0028086C">
            <w:pPr>
              <w:jc w:val="center"/>
              <w:rPr>
                <w:sz w:val="8"/>
                <w:szCs w:val="8"/>
              </w:rPr>
            </w:pPr>
          </w:p>
          <w:p w:rsidR="0028086C" w:rsidRDefault="0028086C">
            <w:pPr>
              <w:jc w:val="center"/>
              <w:rPr>
                <w:sz w:val="12"/>
                <w:szCs w:val="12"/>
              </w:rPr>
            </w:pPr>
            <w:r>
              <w:rPr>
                <w:sz w:val="12"/>
                <w:szCs w:val="12"/>
              </w:rPr>
              <w:t xml:space="preserve"> </w:t>
            </w:r>
            <w:proofErr w:type="spellStart"/>
            <w:r>
              <w:rPr>
                <w:sz w:val="12"/>
                <w:szCs w:val="12"/>
              </w:rPr>
              <w:t>пралиновой</w:t>
            </w:r>
            <w:proofErr w:type="spellEnd"/>
            <w:r>
              <w:rPr>
                <w:sz w:val="12"/>
                <w:szCs w:val="12"/>
              </w:rPr>
              <w:t xml:space="preserve"> начинкой</w:t>
            </w:r>
          </w:p>
          <w:p w:rsidR="0028086C" w:rsidRDefault="0028086C">
            <w:pPr>
              <w:jc w:val="center"/>
              <w:rPr>
                <w:sz w:val="18"/>
                <w:szCs w:val="18"/>
              </w:rPr>
            </w:pPr>
            <w:r>
              <w:rPr>
                <w:sz w:val="18"/>
                <w:szCs w:val="18"/>
              </w:rPr>
              <w:t>1541699</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14031-68</w:t>
            </w:r>
            <w:r>
              <w:rPr>
                <w:sz w:val="18"/>
                <w:szCs w:val="18"/>
              </w:rPr>
              <w:t xml:space="preserve"> или по техническим условиям.</w:t>
            </w:r>
          </w:p>
          <w:p w:rsidR="0028086C" w:rsidRDefault="0028086C">
            <w:pPr>
              <w:jc w:val="both"/>
              <w:rPr>
                <w:sz w:val="18"/>
                <w:szCs w:val="18"/>
              </w:rPr>
            </w:pPr>
            <w:proofErr w:type="gramStart"/>
            <w:r>
              <w:rPr>
                <w:sz w:val="18"/>
                <w:szCs w:val="18"/>
              </w:rPr>
              <w:t>Прямоугольные или в виде палочек, без глазури.</w:t>
            </w:r>
            <w:proofErr w:type="gramEnd"/>
            <w:r>
              <w:rPr>
                <w:sz w:val="18"/>
                <w:szCs w:val="18"/>
              </w:rPr>
              <w:t xml:space="preserve"> С жировой начинкой или фруктовой начинкой или начинкой пралине и типа пралине. Без использования кулинарных и других гидрогенизированных жиров. С содержанием жира от 17,2 до 25%. Фасовка – потребительская упаковка или транспортная тара  массой нетто - не более 6кг.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rPr>
                <w:sz w:val="18"/>
                <w:szCs w:val="18"/>
              </w:rPr>
            </w:pPr>
            <w:r>
              <w:rPr>
                <w:sz w:val="18"/>
                <w:szCs w:val="18"/>
              </w:rPr>
              <w:t>24. овощи и продукты переработки 0112000 1513010 (кроме 1513110) 1513020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rPr>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pStyle w:val="ConsPlusNormal0"/>
              <w:ind w:firstLine="0"/>
              <w:jc w:val="center"/>
              <w:rPr>
                <w:sz w:val="16"/>
                <w:szCs w:val="16"/>
              </w:rPr>
            </w:pPr>
            <w:r>
              <w:rPr>
                <w:b/>
                <w:bCs/>
                <w:sz w:val="18"/>
                <w:szCs w:val="18"/>
              </w:rPr>
              <w:t>Овощи свежие урожая 2016 года</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jc w:val="center"/>
              <w:rPr>
                <w:b/>
                <w:bCs/>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jc w:val="center"/>
              <w:rPr>
                <w:b/>
                <w:bCs/>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b/>
                <w:bCs/>
                <w:sz w:val="18"/>
                <w:szCs w:val="18"/>
              </w:rPr>
            </w:pPr>
            <w:r>
              <w:rPr>
                <w:sz w:val="18"/>
                <w:szCs w:val="18"/>
              </w:rPr>
              <w:t xml:space="preserve">Картофель свежий продовольственный (клубни) </w:t>
            </w:r>
            <w:r>
              <w:rPr>
                <w:b/>
                <w:bCs/>
                <w:sz w:val="18"/>
                <w:szCs w:val="18"/>
              </w:rPr>
              <w:t>Урожая 2016г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0112112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p>
          <w:p w:rsidR="0028086C" w:rsidRDefault="0028086C">
            <w:pPr>
              <w:rPr>
                <w:sz w:val="18"/>
                <w:szCs w:val="18"/>
              </w:rPr>
            </w:pPr>
          </w:p>
          <w:p w:rsidR="0028086C" w:rsidRDefault="006B148B">
            <w:pPr>
              <w:rPr>
                <w:sz w:val="18"/>
                <w:szCs w:val="18"/>
              </w:rPr>
            </w:pPr>
            <w:r>
              <w:rPr>
                <w:sz w:val="18"/>
                <w:szCs w:val="18"/>
              </w:rPr>
              <w:t>700</w:t>
            </w:r>
          </w:p>
          <w:p w:rsidR="0028086C" w:rsidRDefault="0028086C">
            <w:pPr>
              <w:rPr>
                <w:sz w:val="18"/>
                <w:szCs w:val="18"/>
              </w:rPr>
            </w:pPr>
          </w:p>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51808-2013 </w:t>
            </w:r>
          </w:p>
          <w:p w:rsidR="0028086C" w:rsidRDefault="0028086C">
            <w:pPr>
              <w:jc w:val="both"/>
              <w:rPr>
                <w:sz w:val="18"/>
                <w:szCs w:val="18"/>
              </w:rPr>
            </w:pPr>
            <w:r>
              <w:rPr>
                <w:sz w:val="18"/>
                <w:szCs w:val="18"/>
              </w:rPr>
              <w:t xml:space="preserve">Не ниже 1 класса качества. </w:t>
            </w:r>
            <w:proofErr w:type="gramStart"/>
            <w:r>
              <w:rPr>
                <w:sz w:val="18"/>
                <w:szCs w:val="18"/>
              </w:rPr>
              <w:t>Мытый</w:t>
            </w:r>
            <w:proofErr w:type="gramEnd"/>
            <w:r>
              <w:rPr>
                <w:sz w:val="18"/>
                <w:szCs w:val="18"/>
              </w:rPr>
              <w:t xml:space="preserve"> или очищенный от земли сухим способом. Клубни целые, чистые, здоровые, без излишней внешней влажности, </w:t>
            </w:r>
            <w:proofErr w:type="spellStart"/>
            <w:r>
              <w:rPr>
                <w:sz w:val="18"/>
                <w:szCs w:val="18"/>
              </w:rPr>
              <w:t>непроросшие</w:t>
            </w:r>
            <w:proofErr w:type="spellEnd"/>
            <w:r>
              <w:rPr>
                <w:sz w:val="18"/>
                <w:szCs w:val="18"/>
              </w:rPr>
              <w:t xml:space="preserve">, </w:t>
            </w:r>
            <w:proofErr w:type="spellStart"/>
            <w:r>
              <w:rPr>
                <w:sz w:val="18"/>
                <w:szCs w:val="18"/>
              </w:rPr>
              <w:t>неувядшие</w:t>
            </w:r>
            <w:proofErr w:type="spellEnd"/>
            <w:r>
              <w:rPr>
                <w:sz w:val="18"/>
                <w:szCs w:val="18"/>
              </w:rPr>
              <w:t>.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r>
              <w:rPr>
                <w:sz w:val="18"/>
                <w:szCs w:val="18"/>
              </w:rPr>
              <w:t xml:space="preserve"> </w:t>
            </w:r>
          </w:p>
          <w:p w:rsidR="0028086C" w:rsidRDefault="0028086C">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b/>
                <w:bCs/>
                <w:sz w:val="18"/>
                <w:szCs w:val="18"/>
              </w:rPr>
            </w:pPr>
            <w:r>
              <w:rPr>
                <w:sz w:val="18"/>
                <w:szCs w:val="18"/>
              </w:rPr>
              <w:t>Морковь столовая свежая</w:t>
            </w:r>
            <w:r>
              <w:rPr>
                <w:b/>
                <w:bCs/>
                <w:sz w:val="18"/>
                <w:szCs w:val="18"/>
              </w:rPr>
              <w:t xml:space="preserve"> </w:t>
            </w:r>
          </w:p>
          <w:p w:rsidR="0028086C" w:rsidRDefault="0028086C">
            <w:pPr>
              <w:rPr>
                <w:b/>
                <w:bCs/>
                <w:sz w:val="18"/>
                <w:szCs w:val="18"/>
              </w:rPr>
            </w:pPr>
            <w:r>
              <w:rPr>
                <w:b/>
                <w:bCs/>
                <w:sz w:val="18"/>
                <w:szCs w:val="18"/>
              </w:rPr>
              <w:t>Урожая 2016 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0112250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r>
              <w:rPr>
                <w:sz w:val="18"/>
                <w:szCs w:val="18"/>
              </w:rPr>
              <w:t>120</w:t>
            </w:r>
          </w:p>
          <w:p w:rsidR="0028086C" w:rsidRDefault="0028086C">
            <w:pPr>
              <w:rPr>
                <w:sz w:val="18"/>
                <w:szCs w:val="18"/>
              </w:rPr>
            </w:pPr>
          </w:p>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ГОСТ 32284-2013</w:t>
            </w:r>
          </w:p>
          <w:p w:rsidR="0028086C" w:rsidRDefault="0028086C">
            <w:pPr>
              <w:jc w:val="both"/>
              <w:rPr>
                <w:sz w:val="18"/>
                <w:szCs w:val="18"/>
              </w:rPr>
            </w:pPr>
            <w:r>
              <w:rPr>
                <w:sz w:val="18"/>
                <w:szCs w:val="18"/>
              </w:rPr>
              <w:t xml:space="preserve">Не ниже 1 класса качества. Мытая или очищенная от земли сухим способом. </w:t>
            </w:r>
            <w:proofErr w:type="gramStart"/>
            <w:r>
              <w:rPr>
                <w:sz w:val="18"/>
                <w:szCs w:val="18"/>
              </w:rPr>
              <w:t xml:space="preserve">Корнеплоды свежие, целые, здоровые, чистые, не увядшие, не треснувшие, без признаков прорастания, без повреждений </w:t>
            </w:r>
            <w:r>
              <w:rPr>
                <w:sz w:val="18"/>
                <w:szCs w:val="18"/>
              </w:rPr>
              <w:lastRenderedPageBreak/>
              <w:t>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w:t>
            </w:r>
            <w:proofErr w:type="gramEnd"/>
            <w:r>
              <w:rPr>
                <w:sz w:val="18"/>
                <w:szCs w:val="18"/>
              </w:rPr>
              <w:t xml:space="preserve"> Размер корнеплодов по наибольшему поперечному диаметру, см. или по массе, г.: 2,0-6,0 (75,0-275,0), по длине не менее 13см. </w:t>
            </w:r>
          </w:p>
          <w:p w:rsidR="0028086C" w:rsidRDefault="0028086C">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Капуста белокочанная свежая</w:t>
            </w:r>
          </w:p>
          <w:p w:rsidR="0028086C" w:rsidRDefault="0028086C">
            <w:pPr>
              <w:rPr>
                <w:b/>
                <w:bCs/>
                <w:sz w:val="18"/>
                <w:szCs w:val="18"/>
              </w:rPr>
            </w:pPr>
            <w:r>
              <w:rPr>
                <w:b/>
                <w:bCs/>
                <w:sz w:val="18"/>
                <w:szCs w:val="18"/>
              </w:rPr>
              <w:t>Урожая 2016г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0112212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6B148B">
            <w:pPr>
              <w:rPr>
                <w:sz w:val="18"/>
                <w:szCs w:val="18"/>
              </w:rPr>
            </w:pPr>
            <w:r>
              <w:rPr>
                <w:sz w:val="18"/>
                <w:szCs w:val="18"/>
              </w:rPr>
              <w:t>190</w:t>
            </w:r>
          </w:p>
          <w:p w:rsidR="0028086C" w:rsidRDefault="0028086C">
            <w:pPr>
              <w:rPr>
                <w:sz w:val="18"/>
                <w:szCs w:val="18"/>
              </w:rPr>
            </w:pPr>
          </w:p>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51809-2001</w:t>
            </w:r>
            <w:r>
              <w:rPr>
                <w:sz w:val="18"/>
                <w:szCs w:val="18"/>
              </w:rPr>
              <w:t>.</w:t>
            </w:r>
          </w:p>
          <w:p w:rsidR="0028086C" w:rsidRDefault="0028086C">
            <w:pPr>
              <w:jc w:val="both"/>
              <w:rPr>
                <w:b/>
                <w:bCs/>
                <w:sz w:val="18"/>
                <w:szCs w:val="18"/>
              </w:rPr>
            </w:pPr>
            <w:r>
              <w:rPr>
                <w:sz w:val="18"/>
                <w:szCs w:val="18"/>
              </w:rPr>
              <w:t xml:space="preserve">Первого класса качества. Кочаны свежие, целые, здоровые, чистые, вполне сформировавшиеся, </w:t>
            </w:r>
            <w:proofErr w:type="spellStart"/>
            <w:r>
              <w:rPr>
                <w:sz w:val="18"/>
                <w:szCs w:val="18"/>
              </w:rPr>
              <w:t>непроросшие</w:t>
            </w:r>
            <w:proofErr w:type="spellEnd"/>
            <w:r>
              <w:rPr>
                <w:sz w:val="18"/>
                <w:szCs w:val="18"/>
              </w:rPr>
              <w:t xml:space="preserve">, без повреждений сельскохозяйственными вредителями и болезнями, без механических </w:t>
            </w:r>
            <w:proofErr w:type="gramStart"/>
            <w:r>
              <w:rPr>
                <w:sz w:val="18"/>
                <w:szCs w:val="18"/>
              </w:rPr>
              <w:t>повреждений</w:t>
            </w:r>
            <w:proofErr w:type="gramEnd"/>
            <w:r>
              <w:rPr>
                <w:sz w:val="18"/>
                <w:szCs w:val="18"/>
              </w:rPr>
              <w:t xml:space="preserve">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rsidR="0028086C" w:rsidRDefault="0028086C">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b/>
                <w:bCs/>
                <w:sz w:val="18"/>
                <w:szCs w:val="18"/>
              </w:rPr>
            </w:pPr>
            <w:r>
              <w:rPr>
                <w:sz w:val="18"/>
                <w:szCs w:val="18"/>
              </w:rPr>
              <w:t>Свекла столовая свежая</w:t>
            </w:r>
            <w:r>
              <w:rPr>
                <w:b/>
                <w:bCs/>
                <w:sz w:val="18"/>
                <w:szCs w:val="18"/>
              </w:rPr>
              <w:t xml:space="preserve"> </w:t>
            </w:r>
          </w:p>
          <w:p w:rsidR="0028086C" w:rsidRDefault="0028086C">
            <w:pPr>
              <w:rPr>
                <w:b/>
                <w:bCs/>
                <w:sz w:val="18"/>
                <w:szCs w:val="18"/>
              </w:rPr>
            </w:pPr>
            <w:r>
              <w:rPr>
                <w:b/>
                <w:bCs/>
                <w:sz w:val="18"/>
                <w:szCs w:val="18"/>
              </w:rPr>
              <w:t>Урожая 2016г</w:t>
            </w:r>
          </w:p>
          <w:p w:rsidR="0028086C" w:rsidRDefault="0028086C">
            <w:pPr>
              <w:rPr>
                <w:b/>
                <w:bCs/>
                <w:sz w:val="18"/>
                <w:szCs w:val="18"/>
              </w:rPr>
            </w:pPr>
          </w:p>
          <w:p w:rsidR="0028086C" w:rsidRDefault="0028086C">
            <w:pPr>
              <w:rPr>
                <w:b/>
                <w:bCs/>
                <w:sz w:val="18"/>
                <w:szCs w:val="18"/>
              </w:rPr>
            </w:pPr>
          </w:p>
          <w:p w:rsidR="0028086C" w:rsidRDefault="0028086C">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0112240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160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ГОСТ 32285-2013</w:t>
            </w:r>
          </w:p>
          <w:p w:rsidR="0028086C" w:rsidRDefault="0028086C">
            <w:pPr>
              <w:jc w:val="both"/>
              <w:rPr>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w:t>
            </w:r>
            <w:proofErr w:type="gramStart"/>
            <w:r>
              <w:rPr>
                <w:sz w:val="18"/>
                <w:szCs w:val="18"/>
              </w:rPr>
              <w:t>.</w:t>
            </w:r>
            <w:proofErr w:type="gramEnd"/>
            <w:r>
              <w:rPr>
                <w:sz w:val="18"/>
                <w:szCs w:val="18"/>
              </w:rPr>
              <w:t xml:space="preserve"> </w:t>
            </w:r>
            <w:proofErr w:type="gramStart"/>
            <w:r>
              <w:rPr>
                <w:sz w:val="18"/>
                <w:szCs w:val="18"/>
              </w:rPr>
              <w:t>м</w:t>
            </w:r>
            <w:proofErr w:type="gramEnd"/>
            <w:r>
              <w:rPr>
                <w:sz w:val="18"/>
                <w:szCs w:val="18"/>
              </w:rPr>
              <w:t>якоть сочная, тёмно-красная. Размер корнеплодов по наибольшему диаметру 6,0-10,0см</w:t>
            </w:r>
            <w:r>
              <w:rPr>
                <w:b/>
                <w:bCs/>
                <w:sz w:val="18"/>
                <w:szCs w:val="18"/>
              </w:rPr>
              <w:t>.</w:t>
            </w:r>
          </w:p>
          <w:p w:rsidR="0028086C" w:rsidRDefault="0028086C">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b/>
                <w:bCs/>
                <w:sz w:val="18"/>
                <w:szCs w:val="18"/>
              </w:rPr>
            </w:pPr>
            <w:r>
              <w:rPr>
                <w:sz w:val="18"/>
                <w:szCs w:val="18"/>
              </w:rPr>
              <w:t>Лук репчатый свежий</w:t>
            </w:r>
            <w:r>
              <w:rPr>
                <w:b/>
                <w:bCs/>
                <w:sz w:val="18"/>
                <w:szCs w:val="18"/>
              </w:rPr>
              <w:t xml:space="preserve"> </w:t>
            </w:r>
          </w:p>
          <w:p w:rsidR="0028086C" w:rsidRDefault="0028086C">
            <w:pPr>
              <w:rPr>
                <w:b/>
                <w:bCs/>
                <w:sz w:val="18"/>
                <w:szCs w:val="18"/>
              </w:rPr>
            </w:pPr>
            <w:r>
              <w:rPr>
                <w:b/>
                <w:bCs/>
                <w:sz w:val="18"/>
                <w:szCs w:val="18"/>
              </w:rPr>
              <w:t>Урожая 2016 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0112411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6B148B">
            <w:pPr>
              <w:rPr>
                <w:sz w:val="18"/>
                <w:szCs w:val="18"/>
              </w:rPr>
            </w:pPr>
            <w:r>
              <w:rPr>
                <w:sz w:val="18"/>
                <w:szCs w:val="18"/>
              </w:rPr>
              <w:t>100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51783-2001</w:t>
            </w:r>
            <w:r>
              <w:rPr>
                <w:sz w:val="18"/>
                <w:szCs w:val="18"/>
              </w:rPr>
              <w:t>.</w:t>
            </w:r>
          </w:p>
          <w:p w:rsidR="0028086C" w:rsidRDefault="0028086C">
            <w:pPr>
              <w:jc w:val="both"/>
              <w:rPr>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 Размер луковицы по наибольшему поперечному диаметру не менее 40мм</w:t>
            </w:r>
            <w:r>
              <w:rPr>
                <w:b/>
                <w:bCs/>
                <w:sz w:val="18"/>
                <w:szCs w:val="18"/>
              </w:rPr>
              <w:t>.</w:t>
            </w:r>
          </w:p>
          <w:p w:rsidR="0028086C" w:rsidRDefault="0028086C">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Томаты свежие</w:t>
            </w:r>
          </w:p>
          <w:p w:rsidR="0028086C" w:rsidRDefault="0028086C">
            <w:pPr>
              <w:rPr>
                <w:b/>
                <w:bCs/>
                <w:sz w:val="18"/>
                <w:szCs w:val="18"/>
              </w:rPr>
            </w:pPr>
            <w:r>
              <w:rPr>
                <w:b/>
                <w:bCs/>
                <w:sz w:val="18"/>
                <w:szCs w:val="18"/>
              </w:rPr>
              <w:t>грунтовые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0112510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6B148B">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 xml:space="preserve">ГОСТ </w:t>
            </w:r>
            <w:proofErr w:type="gramStart"/>
            <w:r>
              <w:rPr>
                <w:b/>
                <w:sz w:val="18"/>
                <w:szCs w:val="18"/>
              </w:rPr>
              <w:t>Р</w:t>
            </w:r>
            <w:proofErr w:type="gramEnd"/>
            <w:r>
              <w:rPr>
                <w:b/>
                <w:sz w:val="18"/>
                <w:szCs w:val="18"/>
              </w:rPr>
              <w:t xml:space="preserve"> 55906-2013</w:t>
            </w:r>
            <w:r>
              <w:rPr>
                <w:sz w:val="18"/>
                <w:szCs w:val="18"/>
              </w:rPr>
              <w:t>.</w:t>
            </w:r>
          </w:p>
          <w:p w:rsidR="0028086C" w:rsidRDefault="0028086C">
            <w:pPr>
              <w:jc w:val="both"/>
              <w:rPr>
                <w:b/>
                <w:bCs/>
                <w:sz w:val="18"/>
                <w:szCs w:val="18"/>
              </w:rPr>
            </w:pPr>
            <w:r>
              <w:rPr>
                <w:sz w:val="18"/>
                <w:szCs w:val="18"/>
              </w:rPr>
              <w:t>Качество не ниже 1 класса. Красной степени зрелости</w:t>
            </w:r>
            <w:proofErr w:type="gramStart"/>
            <w:r>
              <w:rPr>
                <w:sz w:val="18"/>
                <w:szCs w:val="18"/>
              </w:rPr>
              <w:t xml:space="preserve"> </w:t>
            </w:r>
            <w:r>
              <w:rPr>
                <w:i/>
                <w:iCs/>
                <w:sz w:val="18"/>
                <w:szCs w:val="18"/>
              </w:rPr>
              <w:t>.</w:t>
            </w:r>
            <w:proofErr w:type="gramEnd"/>
            <w:r>
              <w:rPr>
                <w:i/>
                <w:iCs/>
                <w:sz w:val="18"/>
                <w:szCs w:val="18"/>
              </w:rPr>
              <w:t xml:space="preserve"> </w:t>
            </w:r>
            <w:r>
              <w:rPr>
                <w:sz w:val="18"/>
                <w:szCs w:val="18"/>
              </w:rPr>
              <w:t xml:space="preserve">(Плоды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w:t>
            </w:r>
            <w:proofErr w:type="gramStart"/>
            <w:r>
              <w:rPr>
                <w:sz w:val="18"/>
                <w:szCs w:val="18"/>
              </w:rPr>
              <w:t xml:space="preserve">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w:t>
            </w:r>
            <w:r>
              <w:rPr>
                <w:sz w:val="18"/>
                <w:szCs w:val="18"/>
              </w:rPr>
              <w:lastRenderedPageBreak/>
              <w:t>ожогов, без излишней внешней влажности)</w:t>
            </w:r>
            <w:r>
              <w:rPr>
                <w:i/>
                <w:iCs/>
                <w:sz w:val="18"/>
                <w:szCs w:val="18"/>
              </w:rPr>
              <w:t>.</w:t>
            </w:r>
            <w:proofErr w:type="gramEnd"/>
            <w:r>
              <w:rPr>
                <w:i/>
                <w:iCs/>
                <w:sz w:val="18"/>
                <w:szCs w:val="18"/>
              </w:rPr>
              <w:t xml:space="preserve"> </w:t>
            </w:r>
            <w:r>
              <w:rPr>
                <w:sz w:val="18"/>
                <w:szCs w:val="18"/>
              </w:rPr>
              <w:t xml:space="preserve"> Размер плодов по наибольшему поперечному диаметру не менее 5,0 см</w:t>
            </w:r>
            <w:r>
              <w:rPr>
                <w:b/>
                <w:bCs/>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Огурцы свежие</w:t>
            </w:r>
          </w:p>
          <w:p w:rsidR="0028086C" w:rsidRDefault="0028086C">
            <w:pPr>
              <w:rPr>
                <w:b/>
                <w:bCs/>
                <w:sz w:val="18"/>
                <w:szCs w:val="18"/>
              </w:rPr>
            </w:pPr>
            <w:r>
              <w:rPr>
                <w:b/>
                <w:bCs/>
                <w:sz w:val="18"/>
                <w:szCs w:val="18"/>
              </w:rPr>
              <w:t>грунтовые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0112610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6B148B">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54752-2011 или 1726-85</w:t>
            </w:r>
          </w:p>
          <w:p w:rsidR="0028086C" w:rsidRDefault="0028086C">
            <w:pPr>
              <w:jc w:val="both"/>
              <w:rPr>
                <w:b/>
                <w:bCs/>
                <w:sz w:val="18"/>
                <w:szCs w:val="18"/>
              </w:rPr>
            </w:pPr>
            <w:r>
              <w:rPr>
                <w:sz w:val="18"/>
                <w:szCs w:val="18"/>
              </w:rPr>
              <w:t xml:space="preserve">Среднеплодные. </w:t>
            </w:r>
            <w:proofErr w:type="gramStart"/>
            <w:r>
              <w:rPr>
                <w:sz w:val="18"/>
                <w:szCs w:val="18"/>
              </w:rPr>
              <w:t>Выращенные</w:t>
            </w:r>
            <w:proofErr w:type="gramEnd"/>
            <w:r>
              <w:rPr>
                <w:sz w:val="18"/>
                <w:szCs w:val="18"/>
              </w:rPr>
              <w:t xml:space="preserve"> в открытом или защищённом  грунте. Для потребления в свежем виде. Плоды свежие, целые, </w:t>
            </w:r>
            <w:proofErr w:type="spellStart"/>
            <w:r>
              <w:rPr>
                <w:sz w:val="18"/>
                <w:szCs w:val="18"/>
              </w:rPr>
              <w:t>неуродливые</w:t>
            </w:r>
            <w:proofErr w:type="spellEnd"/>
            <w:r>
              <w:rPr>
                <w:sz w:val="18"/>
                <w:szCs w:val="18"/>
              </w:rPr>
              <w:t>, здоровые, незагрязненные, без механических повреждений, с плодоножкой или без плодоножки, с типичной для ботанического сорта формой и окраской. 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Продукт томатный концентрированный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1513412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15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20"/>
                <w:szCs w:val="20"/>
              </w:rPr>
            </w:pPr>
            <w:r>
              <w:rPr>
                <w:b/>
                <w:sz w:val="20"/>
                <w:szCs w:val="20"/>
              </w:rPr>
              <w:t xml:space="preserve">ГОСТ </w:t>
            </w:r>
            <w:proofErr w:type="gramStart"/>
            <w:r>
              <w:rPr>
                <w:b/>
                <w:sz w:val="20"/>
                <w:szCs w:val="20"/>
              </w:rPr>
              <w:t>Р</w:t>
            </w:r>
            <w:proofErr w:type="gramEnd"/>
            <w:r>
              <w:rPr>
                <w:b/>
                <w:sz w:val="20"/>
                <w:szCs w:val="20"/>
              </w:rPr>
              <w:t xml:space="preserve"> 54678-2011</w:t>
            </w:r>
          </w:p>
          <w:p w:rsidR="0028086C" w:rsidRDefault="0028086C">
            <w:pPr>
              <w:jc w:val="both"/>
              <w:rPr>
                <w:sz w:val="18"/>
                <w:szCs w:val="18"/>
              </w:rPr>
            </w:pPr>
            <w:r>
              <w:rPr>
                <w:sz w:val="18"/>
                <w:szCs w:val="18"/>
              </w:rPr>
              <w:t>Томатная паста,  несолёная.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 Фасовка массой нетто не более 0,5кг.</w:t>
            </w:r>
          </w:p>
          <w:p w:rsidR="0028086C" w:rsidRDefault="0028086C">
            <w:pPr>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20"/>
                <w:szCs w:val="20"/>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Горошек зеленый консервированный</w:t>
            </w:r>
          </w:p>
          <w:p w:rsidR="0028086C" w:rsidRDefault="0028086C">
            <w:pPr>
              <w:rPr>
                <w:sz w:val="18"/>
                <w:szCs w:val="18"/>
              </w:rPr>
            </w:pPr>
            <w:r>
              <w:rPr>
                <w:sz w:val="18"/>
                <w:szCs w:val="18"/>
              </w:rPr>
              <w:t>мозговых сортов, 0,4</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1513322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color w:val="000000"/>
                <w:sz w:val="18"/>
                <w:szCs w:val="18"/>
              </w:rPr>
            </w:pPr>
            <w:r>
              <w:rPr>
                <w:color w:val="000000"/>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color w:val="000000"/>
                <w:sz w:val="18"/>
                <w:szCs w:val="18"/>
                <w:shd w:val="clear" w:color="auto" w:fill="FF00FF"/>
              </w:rPr>
            </w:pPr>
            <w:r>
              <w:rPr>
                <w:color w:val="000000"/>
                <w:sz w:val="18"/>
                <w:szCs w:val="18"/>
                <w:highlight w:val="lightGray"/>
                <w:shd w:val="clear" w:color="auto" w:fill="FF00FF"/>
              </w:rPr>
              <w:t>40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54050-2010.</w:t>
            </w:r>
          </w:p>
          <w:p w:rsidR="0028086C" w:rsidRDefault="0028086C">
            <w:pPr>
              <w:jc w:val="both"/>
              <w:rPr>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Икра овощная , 0,5</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1549394</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 xml:space="preserve">ГОСТ </w:t>
            </w:r>
            <w:proofErr w:type="gramStart"/>
            <w:r>
              <w:rPr>
                <w:b/>
                <w:sz w:val="18"/>
                <w:szCs w:val="18"/>
              </w:rPr>
              <w:t>Р</w:t>
            </w:r>
            <w:proofErr w:type="gramEnd"/>
            <w:r>
              <w:rPr>
                <w:b/>
                <w:sz w:val="18"/>
                <w:szCs w:val="18"/>
              </w:rPr>
              <w:t xml:space="preserve"> 51926-2002 </w:t>
            </w:r>
          </w:p>
          <w:p w:rsidR="0028086C" w:rsidRDefault="0028086C">
            <w:pPr>
              <w:jc w:val="both"/>
              <w:rPr>
                <w:sz w:val="18"/>
                <w:szCs w:val="18"/>
              </w:rPr>
            </w:pPr>
            <w:r>
              <w:rPr>
                <w:sz w:val="18"/>
                <w:szCs w:val="18"/>
              </w:rPr>
              <w:t>Из кабачков. Однородная, из вареных (не жареных)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rsidR="0028086C" w:rsidRDefault="0028086C">
            <w:pPr>
              <w:jc w:val="both"/>
              <w:rPr>
                <w:sz w:val="18"/>
                <w:szCs w:val="18"/>
              </w:rPr>
            </w:pPr>
            <w:r>
              <w:rPr>
                <w:sz w:val="18"/>
                <w:szCs w:val="18"/>
              </w:rPr>
              <w:t>Фасовка массой нетто не более 0,6кг.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r>
              <w:rPr>
                <w:sz w:val="18"/>
                <w:szCs w:val="18"/>
              </w:rPr>
              <w:t xml:space="preserve">Огурцы соленые </w:t>
            </w: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8"/>
                <w:szCs w:val="18"/>
              </w:rPr>
            </w:pPr>
          </w:p>
          <w:p w:rsidR="0028086C" w:rsidRDefault="0028086C">
            <w:pPr>
              <w:jc w:val="center"/>
              <w:rPr>
                <w:sz w:val="18"/>
                <w:szCs w:val="18"/>
              </w:rPr>
            </w:pPr>
            <w:r>
              <w:rPr>
                <w:sz w:val="18"/>
                <w:szCs w:val="18"/>
              </w:rPr>
              <w:t>1513401</w:t>
            </w:r>
          </w:p>
        </w:tc>
        <w:tc>
          <w:tcPr>
            <w:tcW w:w="532"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tabs>
                <w:tab w:val="left" w:pos="321"/>
                <w:tab w:val="center" w:pos="434"/>
              </w:tabs>
              <w:rPr>
                <w:sz w:val="18"/>
                <w:szCs w:val="18"/>
              </w:rPr>
            </w:pPr>
            <w:r>
              <w:rPr>
                <w:sz w:val="18"/>
                <w:szCs w:val="18"/>
              </w:rPr>
              <w:t>35</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jc w:val="both"/>
              <w:rPr>
                <w:sz w:val="18"/>
                <w:szCs w:val="18"/>
              </w:rPr>
            </w:pPr>
          </w:p>
          <w:p w:rsidR="0028086C" w:rsidRDefault="0028086C">
            <w:pPr>
              <w:jc w:val="both"/>
              <w:rPr>
                <w:sz w:val="18"/>
                <w:szCs w:val="18"/>
              </w:rPr>
            </w:pPr>
            <w:r>
              <w:rPr>
                <w:sz w:val="18"/>
                <w:szCs w:val="18"/>
              </w:rPr>
              <w:t xml:space="preserve">ГОСТ 7180-73 </w:t>
            </w:r>
          </w:p>
          <w:p w:rsidR="0028086C" w:rsidRDefault="0028086C">
            <w:pPr>
              <w:jc w:val="both"/>
              <w:rPr>
                <w:sz w:val="18"/>
                <w:szCs w:val="18"/>
              </w:rPr>
            </w:pPr>
            <w:r>
              <w:rPr>
                <w:sz w:val="18"/>
                <w:szCs w:val="18"/>
              </w:rPr>
              <w:t xml:space="preserve">Длина плода до 11см, диаметр не более 5,5см. Отношение длины к наибольшему поперечному диаметру должно быть не менее 2,2. 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w:t>
            </w:r>
            <w:proofErr w:type="spellStart"/>
            <w:r>
              <w:rPr>
                <w:sz w:val="18"/>
                <w:szCs w:val="18"/>
              </w:rPr>
              <w:t>некожистыми</w:t>
            </w:r>
            <w:proofErr w:type="spellEnd"/>
            <w:r>
              <w:rPr>
                <w:sz w:val="18"/>
                <w:szCs w:val="18"/>
              </w:rPr>
              <w:t xml:space="preserve"> семенами, полностью пропитанная рассолом, хрустящая. Фасовка ёмкостью не более  3,0л.</w:t>
            </w:r>
          </w:p>
          <w:p w:rsidR="0028086C" w:rsidRDefault="0028086C">
            <w:pPr>
              <w:tabs>
                <w:tab w:val="left" w:pos="321"/>
                <w:tab w:val="center" w:pos="434"/>
              </w:tabs>
              <w:jc w:val="both"/>
              <w:rPr>
                <w:i/>
                <w:iCs/>
                <w:sz w:val="18"/>
                <w:szCs w:val="18"/>
              </w:rPr>
            </w:pPr>
            <w:r>
              <w:rPr>
                <w:i/>
                <w:iCs/>
                <w:sz w:val="18"/>
                <w:szCs w:val="18"/>
              </w:rPr>
              <w:lastRenderedPageBreak/>
              <w:t>При расчёте стоимости обязательно учитывать, что в одной упаковочной таре емкостью 3л содержатся 1,5 кг огурцов</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rFonts w:ascii="Arial" w:hAnsi="Arial" w:cs="Arial"/>
                <w:sz w:val="18"/>
                <w:szCs w:val="18"/>
              </w:rPr>
            </w:pPr>
            <w:r>
              <w:rPr>
                <w:rFonts w:ascii="Arial" w:hAnsi="Arial" w:cs="Arial"/>
                <w:sz w:val="18"/>
                <w:szCs w:val="18"/>
              </w:rPr>
              <w:lastRenderedPageBreak/>
              <w:t xml:space="preserve">  25. фрукты, орехи, культуры для производства напитков и пряностей 0113000, 1513110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r>
      <w:tr w:rsidR="0028086C" w:rsidTr="0028086C">
        <w:trPr>
          <w:jc w:val="center"/>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rFonts w:ascii="Arial" w:hAnsi="Arial" w:cs="Arial"/>
                <w:sz w:val="16"/>
                <w:szCs w:val="16"/>
              </w:rPr>
            </w:pPr>
          </w:p>
        </w:tc>
        <w:tc>
          <w:tcPr>
            <w:tcW w:w="1783" w:type="dxa"/>
            <w:gridSpan w:val="3"/>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Фрукты свежие урожая 2015-2016гг.</w:t>
            </w:r>
          </w:p>
        </w:tc>
        <w:tc>
          <w:tcPr>
            <w:tcW w:w="7136" w:type="dxa"/>
            <w:gridSpan w:val="4"/>
            <w:tcBorders>
              <w:top w:val="single" w:sz="4" w:space="0" w:color="000000"/>
              <w:left w:val="single" w:sz="4" w:space="0" w:color="000000"/>
              <w:bottom w:val="single" w:sz="4" w:space="0" w:color="000000"/>
              <w:right w:val="single" w:sz="4" w:space="0" w:color="000000"/>
            </w:tcBorders>
            <w:vAlign w:val="center"/>
          </w:tcPr>
          <w:p w:rsidR="0028086C" w:rsidRDefault="0028086C">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pStyle w:val="ConsPlusNormal0"/>
              <w:ind w:firstLine="0"/>
              <w:jc w:val="center"/>
              <w:rPr>
                <w:sz w:val="16"/>
                <w:szCs w:val="16"/>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Груши свежие (плоды)</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0113120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w:t>
            </w:r>
            <w:r>
              <w:rPr>
                <w:b/>
                <w:bCs/>
                <w:sz w:val="18"/>
                <w:szCs w:val="18"/>
                <w:u w:val="single"/>
              </w:rPr>
              <w:t>Зеленые</w:t>
            </w:r>
            <w:r>
              <w:rPr>
                <w:sz w:val="18"/>
                <w:szCs w:val="18"/>
              </w:rPr>
              <w:t xml:space="preserve">. </w:t>
            </w:r>
            <w:r>
              <w:rPr>
                <w:b/>
                <w:bCs/>
                <w:sz w:val="18"/>
                <w:szCs w:val="18"/>
              </w:rPr>
              <w:t>Груши желтого цвета не допускаются</w:t>
            </w:r>
            <w:r>
              <w:rPr>
                <w:sz w:val="18"/>
                <w:szCs w:val="18"/>
              </w:rPr>
              <w:t>.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spacing w:before="100" w:after="100"/>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b/>
                <w:bCs/>
                <w:sz w:val="18"/>
                <w:szCs w:val="18"/>
              </w:rPr>
            </w:pPr>
            <w:r>
              <w:rPr>
                <w:sz w:val="18"/>
                <w:szCs w:val="18"/>
              </w:rPr>
              <w:t>Яблоки свежие ранних сортов созревания</w:t>
            </w:r>
            <w:r>
              <w:rPr>
                <w:b/>
                <w:bCs/>
                <w:sz w:val="18"/>
                <w:szCs w:val="18"/>
              </w:rPr>
              <w:t xml:space="preserve"> </w:t>
            </w:r>
          </w:p>
          <w:p w:rsidR="0028086C" w:rsidRDefault="0028086C">
            <w:pPr>
              <w:rPr>
                <w:b/>
                <w:bCs/>
                <w:sz w:val="18"/>
                <w:szCs w:val="18"/>
              </w:rPr>
            </w:pPr>
            <w:r>
              <w:rPr>
                <w:b/>
                <w:bCs/>
                <w:sz w:val="18"/>
                <w:szCs w:val="18"/>
              </w:rPr>
              <w:t>Желтые, зеленые  или красные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0113110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Первого сорта качества. Степень зрелости – потребительская. Плоды целые, чистые, вполне </w:t>
            </w:r>
            <w:proofErr w:type="spellStart"/>
            <w:r>
              <w:rPr>
                <w:sz w:val="18"/>
                <w:szCs w:val="18"/>
              </w:rPr>
              <w:t>развившиеся</w:t>
            </w:r>
            <w:proofErr w:type="spellEnd"/>
            <w:r>
              <w:rPr>
                <w:sz w:val="18"/>
                <w:szCs w:val="18"/>
              </w:rPr>
              <w:t>,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Лист лавровый сухой,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1549591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0,4</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17594-81</w:t>
            </w:r>
            <w:r>
              <w:rPr>
                <w:sz w:val="18"/>
                <w:szCs w:val="18"/>
              </w:rPr>
              <w:t>.</w:t>
            </w:r>
          </w:p>
          <w:p w:rsidR="0028086C" w:rsidRDefault="0028086C">
            <w:pPr>
              <w:jc w:val="both"/>
              <w:rPr>
                <w:sz w:val="18"/>
                <w:szCs w:val="18"/>
              </w:rPr>
            </w:pPr>
            <w:r>
              <w:rPr>
                <w:sz w:val="18"/>
                <w:szCs w:val="18"/>
              </w:rPr>
              <w:t xml:space="preserve">Листья здоровые, не повреждённые вредителями и болезнями, по форме продолговатые, </w:t>
            </w:r>
            <w:proofErr w:type="spellStart"/>
            <w:r>
              <w:rPr>
                <w:sz w:val="18"/>
                <w:szCs w:val="18"/>
              </w:rPr>
              <w:t>ланцетовилные</w:t>
            </w:r>
            <w:proofErr w:type="spellEnd"/>
            <w:r>
              <w:rPr>
                <w:sz w:val="18"/>
                <w:szCs w:val="18"/>
              </w:rPr>
              <w:t>, овальные, по окраске зелёные, сероватые с серебристым оттенком. Длина листа не менее 3см.</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Повидло,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1513461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Р-51934-2002</w:t>
            </w:r>
            <w:r>
              <w:rPr>
                <w:sz w:val="18"/>
                <w:szCs w:val="18"/>
              </w:rPr>
              <w:t xml:space="preserve">. или </w:t>
            </w:r>
            <w:r>
              <w:rPr>
                <w:b/>
                <w:sz w:val="18"/>
                <w:szCs w:val="18"/>
              </w:rPr>
              <w:t>ГОСТ 32099-2013</w:t>
            </w:r>
          </w:p>
          <w:p w:rsidR="0028086C" w:rsidRDefault="0028086C">
            <w:pPr>
              <w:jc w:val="both"/>
              <w:rPr>
                <w:b/>
                <w:bCs/>
                <w:sz w:val="18"/>
                <w:szCs w:val="18"/>
              </w:rPr>
            </w:pPr>
            <w:r>
              <w:rPr>
                <w:sz w:val="18"/>
                <w:szCs w:val="18"/>
              </w:rPr>
              <w:t xml:space="preserve">Плодовое или ягодное или </w:t>
            </w:r>
            <w:proofErr w:type="spellStart"/>
            <w:r>
              <w:rPr>
                <w:sz w:val="18"/>
                <w:szCs w:val="18"/>
              </w:rPr>
              <w:t>купажированное</w:t>
            </w:r>
            <w:proofErr w:type="spellEnd"/>
            <w:r>
              <w:rPr>
                <w:sz w:val="18"/>
                <w:szCs w:val="18"/>
              </w:rPr>
              <w:t xml:space="preserve">. Стерилизованное. Сорт высший. Однородная протертая масса без семян, семенных гнёзд, косточек и </w:t>
            </w:r>
            <w:proofErr w:type="spellStart"/>
            <w:r>
              <w:rPr>
                <w:sz w:val="18"/>
                <w:szCs w:val="18"/>
              </w:rPr>
              <w:t>непротертых</w:t>
            </w:r>
            <w:proofErr w:type="spellEnd"/>
            <w:r>
              <w:rPr>
                <w:sz w:val="18"/>
                <w:szCs w:val="18"/>
              </w:rPr>
              <w:t xml:space="preserve"> кусочков кожицы и других растительных примесей. Консистенция – густая мажущая </w:t>
            </w:r>
            <w:proofErr w:type="gramStart"/>
            <w:r>
              <w:rPr>
                <w:sz w:val="18"/>
                <w:szCs w:val="18"/>
              </w:rPr>
              <w:t>масса</w:t>
            </w:r>
            <w:proofErr w:type="gramEnd"/>
            <w:r>
              <w:rPr>
                <w:sz w:val="18"/>
                <w:szCs w:val="18"/>
              </w:rPr>
              <w:t xml:space="preserve">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rFonts w:ascii="Arial" w:hAnsi="Arial" w:cs="Arial"/>
                <w:sz w:val="18"/>
                <w:szCs w:val="18"/>
              </w:rPr>
            </w:pPr>
            <w:r>
              <w:rPr>
                <w:rFonts w:ascii="Arial" w:hAnsi="Arial" w:cs="Arial"/>
                <w:sz w:val="18"/>
                <w:szCs w:val="18"/>
              </w:rPr>
              <w:t>26. Продукция мукомольной промышленности</w:t>
            </w:r>
            <w:hyperlink r:id="rId6" w:history="1">
              <w:r>
                <w:rPr>
                  <w:rStyle w:val="a3"/>
                </w:rPr>
                <w:t xml:space="preserve"> 153100</w:t>
              </w:r>
            </w:hyperlink>
            <w:r>
              <w:rPr>
                <w:rFonts w:ascii="Arial" w:hAnsi="Arial" w:cs="Arial"/>
                <w:sz w:val="18"/>
                <w:szCs w:val="18"/>
              </w:rPr>
              <w:t>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rFonts w:ascii="Arial" w:hAnsi="Arial" w:cs="Arial"/>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rFonts w:ascii="Arial" w:hAnsi="Arial" w:cs="Arial"/>
                <w:sz w:val="18"/>
                <w:szCs w:val="18"/>
              </w:rPr>
            </w:pPr>
            <w:r>
              <w:rPr>
                <w:rFonts w:ascii="Arial" w:hAnsi="Arial" w:cs="Arial"/>
                <w:sz w:val="18"/>
                <w:szCs w:val="18"/>
              </w:rPr>
              <w:t>27. крахмалы и продукты из крахмалов 1532000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Крахмал картофельный, 1,0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1532201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8"/>
                <w:szCs w:val="18"/>
              </w:rPr>
            </w:pPr>
            <w:r>
              <w:rPr>
                <w:sz w:val="18"/>
                <w:szCs w:val="18"/>
              </w:rPr>
              <w:t>4</w:t>
            </w:r>
          </w:p>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Р-53876-2010</w:t>
            </w:r>
            <w:r>
              <w:rPr>
                <w:sz w:val="18"/>
                <w:szCs w:val="18"/>
              </w:rPr>
              <w:t>.</w:t>
            </w:r>
          </w:p>
          <w:p w:rsidR="0028086C" w:rsidRDefault="0028086C">
            <w:pPr>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rFonts w:ascii="Arial" w:hAnsi="Arial" w:cs="Arial"/>
                <w:sz w:val="18"/>
                <w:szCs w:val="18"/>
              </w:rPr>
            </w:pPr>
            <w:r>
              <w:rPr>
                <w:rFonts w:ascii="Arial" w:hAnsi="Arial" w:cs="Arial"/>
                <w:sz w:val="18"/>
                <w:szCs w:val="18"/>
              </w:rPr>
              <w:t>29. безалкогольные напитки, соки фруктовые и овощные 1554000,1513230,1513420,1513430,1513411,1513480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r>
      <w:tr w:rsidR="0028086C" w:rsidTr="0028086C">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rFonts w:ascii="Arial" w:hAnsi="Arial" w:cs="Arial"/>
                <w:sz w:val="18"/>
                <w:szCs w:val="18"/>
              </w:rPr>
            </w:pPr>
            <w:r>
              <w:rPr>
                <w:rFonts w:ascii="Arial" w:hAnsi="Arial" w:cs="Arial"/>
                <w:sz w:val="18"/>
                <w:szCs w:val="18"/>
              </w:rPr>
              <w:t>30. прочие продукты питания, не вошедшие в другие группировки 1542000, 1543000, 1544000, 1549000, 9411010, 1513030, (кроме 1513230), 1513040, 1513050, (кроме1513420, 1513430, 1513411), 1513060, (кроме 1513480), 1513070, 1513080</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rPr>
                <w:rFonts w:ascii="Arial" w:hAnsi="Arial" w:cs="Arial"/>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Кака</w:t>
            </w:r>
            <w:proofErr w:type="gramStart"/>
            <w:r>
              <w:rPr>
                <w:sz w:val="18"/>
                <w:szCs w:val="18"/>
              </w:rPr>
              <w:t>о-</w:t>
            </w:r>
            <w:proofErr w:type="gramEnd"/>
            <w:r>
              <w:rPr>
                <w:sz w:val="18"/>
                <w:szCs w:val="18"/>
              </w:rPr>
              <w:t xml:space="preserve"> порошок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1543111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b/>
                <w:sz w:val="18"/>
                <w:szCs w:val="18"/>
              </w:rPr>
            </w:pPr>
            <w:r>
              <w:rPr>
                <w:b/>
                <w:sz w:val="18"/>
                <w:szCs w:val="18"/>
              </w:rPr>
              <w:t xml:space="preserve">ГОСТ 108-76 </w:t>
            </w:r>
          </w:p>
          <w:p w:rsidR="0028086C" w:rsidRDefault="0028086C">
            <w:pPr>
              <w:jc w:val="both"/>
              <w:rPr>
                <w:sz w:val="18"/>
                <w:szCs w:val="18"/>
              </w:rPr>
            </w:pPr>
            <w:r>
              <w:rPr>
                <w:sz w:val="18"/>
                <w:szCs w:val="18"/>
              </w:rPr>
              <w:t xml:space="preserve">Порошок </w:t>
            </w:r>
            <w:proofErr w:type="gramStart"/>
            <w:r>
              <w:rPr>
                <w:sz w:val="18"/>
                <w:szCs w:val="18"/>
              </w:rPr>
              <w:t>от</w:t>
            </w:r>
            <w:proofErr w:type="gramEnd"/>
            <w:r>
              <w:rPr>
                <w:sz w:val="18"/>
                <w:szCs w:val="18"/>
              </w:rPr>
              <w:t xml:space="preserve"> светло-коричневого до темно-коричневого цвета, тусклый </w:t>
            </w:r>
            <w:r>
              <w:rPr>
                <w:sz w:val="18"/>
                <w:szCs w:val="18"/>
              </w:rPr>
              <w:lastRenderedPageBreak/>
              <w:t>серый оттенок не допускается. Фасовка - пачка массой нетто не более 100 гр.</w:t>
            </w:r>
          </w:p>
          <w:p w:rsidR="0028086C" w:rsidRDefault="0028086C">
            <w:pPr>
              <w:jc w:val="both"/>
              <w:rPr>
                <w:i/>
                <w:iCs/>
                <w:sz w:val="18"/>
                <w:szCs w:val="18"/>
              </w:rPr>
            </w:pPr>
            <w:r>
              <w:rPr>
                <w:i/>
                <w:iCs/>
                <w:sz w:val="18"/>
                <w:szCs w:val="18"/>
              </w:rPr>
              <w:t>для приготовления напитка и использования в составе мучных кондитерских изделий</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Мармелад (весовой)</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1543502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6442-89</w:t>
            </w:r>
            <w:r>
              <w:rPr>
                <w:sz w:val="18"/>
                <w:szCs w:val="18"/>
              </w:rPr>
              <w:t xml:space="preserve"> или по техническим условиям.</w:t>
            </w:r>
          </w:p>
          <w:p w:rsidR="0028086C" w:rsidRDefault="0028086C">
            <w:pPr>
              <w:jc w:val="both"/>
              <w:rPr>
                <w:sz w:val="18"/>
                <w:szCs w:val="18"/>
              </w:rPr>
            </w:pPr>
            <w:r>
              <w:rPr>
                <w:sz w:val="18"/>
                <w:szCs w:val="18"/>
              </w:rPr>
              <w:t xml:space="preserve">Фруктово-ягодный или </w:t>
            </w:r>
            <w:proofErr w:type="spellStart"/>
            <w:r>
              <w:rPr>
                <w:sz w:val="18"/>
                <w:szCs w:val="18"/>
              </w:rPr>
              <w:t>желейно</w:t>
            </w:r>
            <w:proofErr w:type="spellEnd"/>
            <w:r>
              <w:rPr>
                <w:sz w:val="18"/>
                <w:szCs w:val="18"/>
              </w:rPr>
              <w:t>-фруктовый. Резной, неглазированный. Форма правильная, с четкими гранями, без деформаций</w:t>
            </w:r>
            <w:proofErr w:type="gramStart"/>
            <w:r>
              <w:rPr>
                <w:sz w:val="18"/>
                <w:szCs w:val="18"/>
              </w:rPr>
              <w:t>.</w:t>
            </w:r>
            <w:proofErr w:type="gramEnd"/>
            <w:r>
              <w:rPr>
                <w:sz w:val="18"/>
                <w:szCs w:val="18"/>
              </w:rPr>
              <w:t xml:space="preserve"> </w:t>
            </w:r>
            <w:proofErr w:type="gramStart"/>
            <w:r>
              <w:rPr>
                <w:sz w:val="18"/>
                <w:szCs w:val="18"/>
              </w:rPr>
              <w:t>б</w:t>
            </w:r>
            <w:proofErr w:type="gramEnd"/>
            <w:r>
              <w:rPr>
                <w:sz w:val="18"/>
                <w:szCs w:val="18"/>
              </w:rPr>
              <w:t>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rsidR="0028086C" w:rsidRDefault="0028086C">
            <w:pPr>
              <w:jc w:val="both"/>
              <w:rPr>
                <w:i/>
                <w:iCs/>
                <w:sz w:val="18"/>
                <w:szCs w:val="18"/>
              </w:rPr>
            </w:pPr>
            <w:r>
              <w:rPr>
                <w:i/>
                <w:iCs/>
                <w:sz w:val="18"/>
                <w:szCs w:val="18"/>
              </w:rPr>
              <w:t>не чаще одного раза в неделю</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28086C" w:rsidRDefault="0028086C">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28086C" w:rsidRDefault="0028086C">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Чай черный байховый, 0,1</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0113612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1</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1938-90</w:t>
            </w:r>
            <w:r>
              <w:rPr>
                <w:sz w:val="18"/>
                <w:szCs w:val="18"/>
              </w:rPr>
              <w:t xml:space="preserve"> или </w:t>
            </w:r>
            <w:r>
              <w:rPr>
                <w:b/>
                <w:sz w:val="18"/>
                <w:szCs w:val="18"/>
              </w:rPr>
              <w:t>ГОСТ 32573-2013</w:t>
            </w:r>
            <w:r>
              <w:rPr>
                <w:sz w:val="18"/>
                <w:szCs w:val="18"/>
              </w:rPr>
              <w:t xml:space="preserve"> по техническим условиям.</w:t>
            </w:r>
          </w:p>
          <w:p w:rsidR="0028086C" w:rsidRDefault="0028086C">
            <w:pPr>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w:t>
            </w:r>
            <w:proofErr w:type="spellStart"/>
            <w:r>
              <w:rPr>
                <w:sz w:val="18"/>
                <w:szCs w:val="18"/>
              </w:rPr>
              <w:t>эстрактивных</w:t>
            </w:r>
            <w:proofErr w:type="spellEnd"/>
            <w:r>
              <w:rPr>
                <w:sz w:val="18"/>
                <w:szCs w:val="18"/>
              </w:rPr>
              <w:t xml:space="preserve"> веществ не менее 28%. С подтвержденным минимальным содержанием кофеина. </w:t>
            </w:r>
            <w:proofErr w:type="gramStart"/>
            <w:r>
              <w:rPr>
                <w:sz w:val="18"/>
                <w:szCs w:val="18"/>
              </w:rPr>
              <w:t>Весовой</w:t>
            </w:r>
            <w:proofErr w:type="gramEnd"/>
            <w:r>
              <w:rPr>
                <w:sz w:val="18"/>
                <w:szCs w:val="18"/>
              </w:rPr>
              <w:t xml:space="preserve"> и фасованный в пачках </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Ягоды протёртые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1513465</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50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sz w:val="18"/>
                <w:szCs w:val="18"/>
              </w:rPr>
              <w:t xml:space="preserve"> </w:t>
            </w:r>
            <w:r>
              <w:rPr>
                <w:b/>
                <w:sz w:val="18"/>
                <w:szCs w:val="18"/>
              </w:rPr>
              <w:t xml:space="preserve">ГОСТ </w:t>
            </w:r>
            <w:proofErr w:type="gramStart"/>
            <w:r>
              <w:rPr>
                <w:b/>
                <w:sz w:val="18"/>
                <w:szCs w:val="18"/>
              </w:rPr>
              <w:t>Р</w:t>
            </w:r>
            <w:proofErr w:type="gramEnd"/>
            <w:r>
              <w:rPr>
                <w:b/>
                <w:sz w:val="18"/>
                <w:szCs w:val="18"/>
              </w:rPr>
              <w:t xml:space="preserve"> 54681-2011</w:t>
            </w:r>
            <w:r>
              <w:rPr>
                <w:sz w:val="18"/>
                <w:szCs w:val="18"/>
              </w:rPr>
              <w:t xml:space="preserve"> </w:t>
            </w:r>
          </w:p>
          <w:p w:rsidR="0028086C" w:rsidRDefault="0028086C">
            <w:pPr>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shd w:val="clear" w:color="auto" w:fill="FFFF00"/>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Напиток кофейный , 0,1</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1549221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4</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50364-92</w:t>
            </w:r>
            <w:r>
              <w:rPr>
                <w:sz w:val="18"/>
                <w:szCs w:val="18"/>
              </w:rPr>
              <w:t xml:space="preserve"> или по техническим условиям.</w:t>
            </w:r>
          </w:p>
          <w:p w:rsidR="0028086C" w:rsidRDefault="0028086C">
            <w:pPr>
              <w:rPr>
                <w:sz w:val="18"/>
                <w:szCs w:val="18"/>
              </w:rPr>
            </w:pPr>
            <w:r>
              <w:rPr>
                <w:sz w:val="18"/>
                <w:szCs w:val="18"/>
              </w:rPr>
              <w:t>Злаковый, быстрорастворимый. Порошкообразной консистенции, без комков.</w:t>
            </w:r>
            <w:r>
              <w:rPr>
                <w:sz w:val="17"/>
                <w:szCs w:val="17"/>
              </w:rPr>
              <w:t xml:space="preserve"> </w:t>
            </w:r>
            <w:r>
              <w:rPr>
                <w:sz w:val="18"/>
                <w:szCs w:val="18"/>
              </w:rPr>
              <w:t>Без содержания кофе, кофеина и других тонизирующих веществ</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 xml:space="preserve">Дрожжи хлебопекарные сушеные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1549823</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0,7</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both"/>
              <w:rPr>
                <w:sz w:val="18"/>
                <w:szCs w:val="18"/>
              </w:rPr>
            </w:pPr>
            <w:r>
              <w:rPr>
                <w:b/>
                <w:sz w:val="18"/>
                <w:szCs w:val="18"/>
              </w:rPr>
              <w:t>ГОСТ 54845-2011</w:t>
            </w:r>
            <w:r>
              <w:rPr>
                <w:sz w:val="18"/>
                <w:szCs w:val="18"/>
              </w:rPr>
              <w:t xml:space="preserve"> или по техническим условиям </w:t>
            </w:r>
          </w:p>
          <w:p w:rsidR="0028086C" w:rsidRDefault="0028086C">
            <w:pPr>
              <w:jc w:val="both"/>
              <w:rPr>
                <w:sz w:val="18"/>
                <w:szCs w:val="18"/>
              </w:rPr>
            </w:pPr>
            <w:r>
              <w:rPr>
                <w:sz w:val="18"/>
                <w:szCs w:val="18"/>
              </w:rPr>
              <w:t xml:space="preserve">Качество высшего сорта. Формы вермишели или гранул или мелких зерен или кусочков или порошка или </w:t>
            </w:r>
            <w:proofErr w:type="spellStart"/>
            <w:r>
              <w:rPr>
                <w:sz w:val="18"/>
                <w:szCs w:val="18"/>
              </w:rPr>
              <w:t>крупообразные</w:t>
            </w:r>
            <w:proofErr w:type="spellEnd"/>
            <w:r>
              <w:rPr>
                <w:sz w:val="18"/>
                <w:szCs w:val="18"/>
              </w:rPr>
              <w:t>. Фасовка массой нетто не более 0,012кг</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jc w:val="both"/>
              <w:rPr>
                <w:b/>
                <w:sz w:val="18"/>
                <w:szCs w:val="18"/>
              </w:rPr>
            </w:pPr>
          </w:p>
        </w:tc>
      </w:tr>
      <w:tr w:rsidR="0028086C" w:rsidTr="0028086C">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8086C" w:rsidRDefault="0028086C" w:rsidP="00EC6077">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Компотная смесь, 1,0-10,0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jc w:val="center"/>
              <w:rPr>
                <w:sz w:val="18"/>
                <w:szCs w:val="18"/>
              </w:rPr>
            </w:pPr>
            <w:r>
              <w:rPr>
                <w:sz w:val="18"/>
                <w:szCs w:val="18"/>
              </w:rPr>
              <w:t>1513565</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28086C" w:rsidRDefault="0028086C">
            <w:pPr>
              <w:rPr>
                <w:sz w:val="20"/>
                <w:szCs w:val="20"/>
              </w:rPr>
            </w:pPr>
            <w:r>
              <w:rPr>
                <w:sz w:val="20"/>
                <w:szCs w:val="20"/>
              </w:rPr>
              <w:t>38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28086C" w:rsidRDefault="0028086C">
            <w:pPr>
              <w:tabs>
                <w:tab w:val="left" w:pos="321"/>
                <w:tab w:val="center" w:pos="434"/>
              </w:tabs>
              <w:jc w:val="both"/>
              <w:rPr>
                <w:b/>
                <w:sz w:val="18"/>
                <w:szCs w:val="18"/>
              </w:rPr>
            </w:pPr>
            <w:r>
              <w:rPr>
                <w:sz w:val="18"/>
                <w:szCs w:val="18"/>
              </w:rPr>
              <w:t xml:space="preserve"> </w:t>
            </w:r>
            <w:r>
              <w:rPr>
                <w:b/>
                <w:sz w:val="18"/>
                <w:szCs w:val="18"/>
              </w:rPr>
              <w:t>ГОСТ 51074 – 2003 (или) ГОСТ  28502-90</w:t>
            </w:r>
          </w:p>
          <w:p w:rsidR="0028086C" w:rsidRDefault="0028086C">
            <w:pPr>
              <w:tabs>
                <w:tab w:val="left" w:pos="321"/>
                <w:tab w:val="center" w:pos="434"/>
              </w:tabs>
              <w:jc w:val="both"/>
              <w:rPr>
                <w:sz w:val="18"/>
                <w:szCs w:val="18"/>
              </w:rPr>
            </w:pPr>
            <w:r>
              <w:rPr>
                <w:sz w:val="18"/>
                <w:szCs w:val="18"/>
              </w:rPr>
              <w:t>Смесь не менее</w:t>
            </w:r>
            <w:proofErr w:type="gramStart"/>
            <w:r>
              <w:rPr>
                <w:sz w:val="18"/>
                <w:szCs w:val="18"/>
              </w:rPr>
              <w:t>,</w:t>
            </w:r>
            <w:proofErr w:type="gramEnd"/>
            <w:r>
              <w:rPr>
                <w:sz w:val="18"/>
                <w:szCs w:val="18"/>
              </w:rPr>
              <w:t xml:space="preserve"> чем из 5 компонентов.  Заводская обработка.</w:t>
            </w:r>
          </w:p>
          <w:p w:rsidR="0028086C" w:rsidRDefault="0028086C">
            <w:pPr>
              <w:tabs>
                <w:tab w:val="left" w:pos="321"/>
                <w:tab w:val="center" w:pos="434"/>
              </w:tabs>
              <w:jc w:val="both"/>
              <w:rPr>
                <w:sz w:val="18"/>
                <w:szCs w:val="18"/>
              </w:rPr>
            </w:pPr>
            <w:r>
              <w:rPr>
                <w:sz w:val="18"/>
                <w:szCs w:val="18"/>
              </w:rPr>
              <w:t xml:space="preserve">Фрукты </w:t>
            </w:r>
            <w:r>
              <w:rPr>
                <w:sz w:val="18"/>
                <w:szCs w:val="18"/>
                <w:u w:val="single"/>
              </w:rPr>
              <w:t>урожая 2015 или 2016г</w:t>
            </w:r>
            <w:r>
              <w:rPr>
                <w:sz w:val="18"/>
                <w:szCs w:val="18"/>
              </w:rPr>
              <w:t>., необработанные (</w:t>
            </w:r>
            <w:proofErr w:type="spellStart"/>
            <w:r>
              <w:rPr>
                <w:sz w:val="18"/>
                <w:szCs w:val="18"/>
              </w:rPr>
              <w:t>несульфитированные</w:t>
            </w:r>
            <w:proofErr w:type="spellEnd"/>
            <w:r>
              <w:rPr>
                <w:sz w:val="18"/>
                <w:szCs w:val="18"/>
              </w:rPr>
              <w:t xml:space="preserve">) или обработанные (сернистым ангидридом). Упаковка  массой нетто не более 10кг. </w:t>
            </w:r>
          </w:p>
          <w:p w:rsidR="0028086C" w:rsidRDefault="0028086C">
            <w:pPr>
              <w:tabs>
                <w:tab w:val="left" w:pos="321"/>
                <w:tab w:val="center" w:pos="434"/>
              </w:tabs>
              <w:jc w:val="both"/>
              <w:rPr>
                <w:i/>
                <w:iCs/>
                <w:sz w:val="18"/>
                <w:szCs w:val="18"/>
              </w:rPr>
            </w:pPr>
            <w:r>
              <w:rPr>
                <w:i/>
                <w:iCs/>
                <w:sz w:val="18"/>
                <w:szCs w:val="18"/>
              </w:rPr>
              <w:t>только для приготовления блюд с тепловой обработкой (компотов)</w:t>
            </w: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tabs>
                <w:tab w:val="left" w:pos="321"/>
                <w:tab w:val="center" w:pos="434"/>
              </w:tabs>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28086C" w:rsidRDefault="0028086C">
            <w:pPr>
              <w:tabs>
                <w:tab w:val="left" w:pos="321"/>
                <w:tab w:val="center" w:pos="434"/>
              </w:tabs>
              <w:jc w:val="both"/>
              <w:rPr>
                <w:sz w:val="18"/>
                <w:szCs w:val="18"/>
              </w:rPr>
            </w:pPr>
          </w:p>
        </w:tc>
      </w:tr>
    </w:tbl>
    <w:p w:rsidR="0028086C" w:rsidRDefault="0028086C" w:rsidP="0028086C">
      <w:pPr>
        <w:jc w:val="both"/>
        <w:rPr>
          <w:sz w:val="18"/>
          <w:szCs w:val="18"/>
          <w:u w:val="single"/>
        </w:rPr>
      </w:pPr>
    </w:p>
    <w:p w:rsidR="0028086C" w:rsidRDefault="0028086C" w:rsidP="0028086C">
      <w:pPr>
        <w:jc w:val="both"/>
        <w:rPr>
          <w:b/>
          <w:sz w:val="20"/>
          <w:szCs w:val="20"/>
          <w:u w:val="single"/>
        </w:rPr>
      </w:pPr>
      <w:r>
        <w:rPr>
          <w:b/>
          <w:sz w:val="20"/>
          <w:szCs w:val="20"/>
          <w:u w:val="single"/>
        </w:rPr>
        <w:t>Примечание:</w:t>
      </w:r>
    </w:p>
    <w:p w:rsidR="0028086C" w:rsidRDefault="0028086C" w:rsidP="0028086C">
      <w:pPr>
        <w:jc w:val="both"/>
        <w:rPr>
          <w:sz w:val="20"/>
          <w:szCs w:val="20"/>
          <w:u w:val="single"/>
        </w:rPr>
      </w:pPr>
    </w:p>
    <w:p w:rsidR="0028086C" w:rsidRDefault="0028086C" w:rsidP="0028086C">
      <w:pPr>
        <w:jc w:val="both"/>
        <w:rPr>
          <w:rFonts w:ascii="Arial" w:hAnsi="Arial" w:cs="Arial"/>
          <w:sz w:val="16"/>
          <w:szCs w:val="16"/>
          <w:shd w:val="clear" w:color="auto" w:fill="FFFFFF"/>
        </w:rPr>
      </w:pPr>
      <w:r>
        <w:rPr>
          <w:rFonts w:ascii="Arial" w:hAnsi="Arial" w:cs="Arial"/>
          <w:sz w:val="16"/>
          <w:szCs w:val="16"/>
          <w:shd w:val="clear" w:color="auto" w:fill="FFFFFF"/>
        </w:rPr>
        <w:t xml:space="preserve">В едином перечне продукции, подлежащей обязательной сертификации </w:t>
      </w:r>
      <w:r>
        <w:rPr>
          <w:rFonts w:ascii="Arial" w:hAnsi="Arial" w:cs="Arial"/>
          <w:b/>
          <w:sz w:val="16"/>
          <w:szCs w:val="16"/>
          <w:shd w:val="clear" w:color="auto" w:fill="FFFFFF"/>
        </w:rPr>
        <w:t>продукция мясной и птицеперерабатывающей промышленности (включая яйцепродукты)</w:t>
      </w:r>
      <w:r>
        <w:rPr>
          <w:rFonts w:ascii="Arial" w:hAnsi="Arial" w:cs="Arial"/>
          <w:sz w:val="16"/>
          <w:szCs w:val="16"/>
          <w:shd w:val="clear" w:color="auto" w:fill="FFFFFF"/>
        </w:rPr>
        <w:t xml:space="preserve"> утвержденном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отсутствует,</w:t>
      </w:r>
      <w:r>
        <w:rPr>
          <w:rFonts w:ascii="Arial" w:hAnsi="Arial" w:cs="Arial"/>
          <w:sz w:val="16"/>
          <w:szCs w:val="16"/>
          <w:shd w:val="clear" w:color="auto" w:fill="FFFFFF"/>
        </w:rPr>
        <w:t xml:space="preserve"> следовательно, </w:t>
      </w:r>
    </w:p>
    <w:p w:rsidR="0028086C" w:rsidRDefault="0028086C" w:rsidP="0028086C">
      <w:pPr>
        <w:jc w:val="both"/>
        <w:rPr>
          <w:rFonts w:ascii="Arial" w:hAnsi="Arial" w:cs="Arial"/>
          <w:sz w:val="16"/>
          <w:szCs w:val="16"/>
          <w:u w:val="single"/>
          <w:shd w:val="clear" w:color="auto" w:fill="FFFFFF"/>
        </w:rPr>
      </w:pPr>
      <w:r>
        <w:rPr>
          <w:rFonts w:ascii="Arial" w:hAnsi="Arial" w:cs="Arial"/>
          <w:sz w:val="16"/>
          <w:szCs w:val="16"/>
          <w:u w:val="single"/>
          <w:shd w:val="clear" w:color="auto" w:fill="FFFFFF"/>
        </w:rPr>
        <w:t>требовать от поставщика сертификат соответствия покупатель не вправе.</w:t>
      </w:r>
    </w:p>
    <w:p w:rsidR="0028086C" w:rsidRDefault="0028086C" w:rsidP="0028086C">
      <w:pPr>
        <w:jc w:val="both"/>
        <w:rPr>
          <w:rFonts w:ascii="Arial" w:hAnsi="Arial" w:cs="Arial"/>
          <w:sz w:val="22"/>
          <w:szCs w:val="22"/>
          <w:u w:val="single"/>
          <w:shd w:val="clear" w:color="auto" w:fill="FFFFFF"/>
        </w:rPr>
      </w:pPr>
      <w:r>
        <w:rPr>
          <w:rFonts w:ascii="Arial" w:hAnsi="Arial" w:cs="Arial"/>
          <w:sz w:val="22"/>
          <w:szCs w:val="22"/>
        </w:rPr>
        <w:br/>
      </w:r>
      <w:r>
        <w:rPr>
          <w:rFonts w:ascii="Arial" w:hAnsi="Arial" w:cs="Arial"/>
          <w:sz w:val="16"/>
          <w:szCs w:val="16"/>
          <w:shd w:val="clear" w:color="auto" w:fill="FFFFFF"/>
        </w:rPr>
        <w:t xml:space="preserve">     Из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 xml:space="preserve">продукция мясной и птицеперерабатывающей </w:t>
      </w:r>
      <w:r>
        <w:rPr>
          <w:rFonts w:ascii="Arial" w:hAnsi="Arial" w:cs="Arial"/>
          <w:b/>
          <w:sz w:val="16"/>
          <w:szCs w:val="16"/>
          <w:shd w:val="clear" w:color="auto" w:fill="FFFFFF"/>
        </w:rPr>
        <w:lastRenderedPageBreak/>
        <w:t>промышленности (включая яйцепродукты) исключена</w:t>
      </w:r>
      <w:r>
        <w:rPr>
          <w:rFonts w:ascii="Arial" w:hAnsi="Arial" w:cs="Arial"/>
          <w:sz w:val="16"/>
          <w:szCs w:val="16"/>
          <w:shd w:val="clear" w:color="auto" w:fill="FFFFFF"/>
        </w:rPr>
        <w:t xml:space="preserve"> Постановлением Правительства РФ от 02.10.2014 N 1009, следовательно, </w:t>
      </w:r>
      <w:r>
        <w:rPr>
          <w:rFonts w:ascii="Arial" w:hAnsi="Arial" w:cs="Arial"/>
          <w:sz w:val="16"/>
          <w:szCs w:val="16"/>
          <w:u w:val="single"/>
          <w:shd w:val="clear" w:color="auto" w:fill="FFFFFF"/>
        </w:rPr>
        <w:t>требовать от поставщика декларацию о соответствии покупатель не вправе</w:t>
      </w:r>
      <w:r>
        <w:rPr>
          <w:rFonts w:ascii="Arial" w:hAnsi="Arial" w:cs="Arial"/>
          <w:sz w:val="22"/>
          <w:szCs w:val="22"/>
          <w:u w:val="single"/>
          <w:shd w:val="clear" w:color="auto" w:fill="FFFFFF"/>
        </w:rPr>
        <w:t>.</w:t>
      </w:r>
    </w:p>
    <w:p w:rsidR="0028086C" w:rsidRDefault="0028086C" w:rsidP="0028086C">
      <w:pPr>
        <w:jc w:val="both"/>
        <w:rPr>
          <w:rFonts w:ascii="Arial" w:hAnsi="Arial" w:cs="Arial"/>
          <w:sz w:val="22"/>
          <w:szCs w:val="22"/>
          <w:shd w:val="clear" w:color="auto" w:fill="FFFFFF"/>
        </w:rPr>
      </w:pPr>
    </w:p>
    <w:p w:rsidR="0028086C" w:rsidRDefault="0028086C" w:rsidP="0028086C">
      <w:pPr>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rsidR="0028086C" w:rsidRDefault="0028086C" w:rsidP="0028086C">
      <w:pPr>
        <w:ind w:firstLine="708"/>
        <w:jc w:val="both"/>
        <w:rPr>
          <w:sz w:val="18"/>
          <w:szCs w:val="18"/>
        </w:rPr>
      </w:pPr>
      <w:r>
        <w:rPr>
          <w:sz w:val="18"/>
          <w:szCs w:val="18"/>
        </w:rPr>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rsidR="0028086C" w:rsidRDefault="0028086C" w:rsidP="0028086C">
      <w:pPr>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rsidR="0028086C" w:rsidRDefault="0028086C" w:rsidP="0028086C">
      <w:pPr>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rsidR="0028086C" w:rsidRDefault="0028086C" w:rsidP="0028086C">
      <w:pPr>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rsidR="0028086C" w:rsidRDefault="0028086C" w:rsidP="0028086C">
      <w:pPr>
        <w:ind w:firstLine="180"/>
        <w:jc w:val="both"/>
        <w:rPr>
          <w:i/>
          <w:iCs/>
          <w:sz w:val="18"/>
          <w:szCs w:val="18"/>
        </w:rPr>
      </w:pPr>
      <w:r>
        <w:rPr>
          <w:i/>
          <w:iCs/>
          <w:sz w:val="18"/>
          <w:szCs w:val="18"/>
        </w:rPr>
        <w:t xml:space="preserve">1.      Пищевые продукты не должны содержать химические консерванты </w:t>
      </w:r>
      <w:proofErr w:type="gramStart"/>
      <w:r>
        <w:rPr>
          <w:i/>
          <w:iCs/>
          <w:sz w:val="18"/>
          <w:szCs w:val="18"/>
        </w:rPr>
        <w:t>–</w:t>
      </w:r>
      <w:proofErr w:type="spellStart"/>
      <w:r>
        <w:rPr>
          <w:i/>
          <w:iCs/>
          <w:sz w:val="18"/>
          <w:szCs w:val="18"/>
        </w:rPr>
        <w:t>б</w:t>
      </w:r>
      <w:proofErr w:type="gramEnd"/>
      <w:r>
        <w:rPr>
          <w:i/>
          <w:iCs/>
          <w:sz w:val="18"/>
          <w:szCs w:val="18"/>
        </w:rPr>
        <w:t>ензоат</w:t>
      </w:r>
      <w:proofErr w:type="spellEnd"/>
      <w:r>
        <w:rPr>
          <w:i/>
          <w:iCs/>
          <w:sz w:val="18"/>
          <w:szCs w:val="18"/>
        </w:rPr>
        <w:t xml:space="preserve"> натрия, сернистый ангидрид и другие (пищевые добавки с цифровыми кодами INS Е200-Е266 и Е280-Е283).</w:t>
      </w:r>
    </w:p>
    <w:p w:rsidR="0028086C" w:rsidRDefault="0028086C" w:rsidP="0028086C">
      <w:pPr>
        <w:ind w:firstLine="180"/>
        <w:jc w:val="both"/>
        <w:rPr>
          <w:i/>
          <w:iCs/>
          <w:sz w:val="18"/>
          <w:szCs w:val="18"/>
        </w:rPr>
      </w:pPr>
      <w:r>
        <w:rPr>
          <w:i/>
          <w:iCs/>
          <w:sz w:val="18"/>
          <w:szCs w:val="18"/>
        </w:rPr>
        <w:t xml:space="preserve">2.      </w:t>
      </w:r>
      <w:proofErr w:type="gramStart"/>
      <w:r>
        <w:rPr>
          <w:i/>
          <w:iCs/>
          <w:sz w:val="18"/>
          <w:szCs w:val="18"/>
        </w:rPr>
        <w:t xml:space="preserve">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w:t>
      </w:r>
      <w:proofErr w:type="spellStart"/>
      <w:r>
        <w:rPr>
          <w:i/>
          <w:iCs/>
          <w:sz w:val="18"/>
          <w:szCs w:val="18"/>
        </w:rPr>
        <w:t>каротиноиды</w:t>
      </w:r>
      <w:proofErr w:type="spellEnd"/>
      <w:r>
        <w:rPr>
          <w:i/>
          <w:iCs/>
          <w:sz w:val="18"/>
          <w:szCs w:val="18"/>
        </w:rPr>
        <w:t xml:space="preserve">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w:t>
      </w:r>
      <w:proofErr w:type="spellStart"/>
      <w:r>
        <w:rPr>
          <w:i/>
          <w:iCs/>
          <w:sz w:val="18"/>
          <w:szCs w:val="18"/>
        </w:rPr>
        <w:t>т.ч</w:t>
      </w:r>
      <w:proofErr w:type="spellEnd"/>
      <w:r>
        <w:rPr>
          <w:i/>
          <w:iCs/>
          <w:sz w:val="18"/>
          <w:szCs w:val="18"/>
        </w:rPr>
        <w:t>. с кодами INS Е-140, Е-160-163).</w:t>
      </w:r>
      <w:proofErr w:type="gramEnd"/>
    </w:p>
    <w:p w:rsidR="0028086C" w:rsidRDefault="0028086C" w:rsidP="0028086C">
      <w:pPr>
        <w:ind w:firstLine="180"/>
        <w:jc w:val="both"/>
        <w:rPr>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rsidR="0028086C" w:rsidRDefault="0028086C" w:rsidP="0028086C">
      <w:pPr>
        <w:ind w:firstLine="180"/>
        <w:jc w:val="both"/>
        <w:rPr>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rsidR="0028086C" w:rsidRDefault="0028086C" w:rsidP="0028086C">
      <w:pPr>
        <w:ind w:firstLine="180"/>
        <w:jc w:val="both"/>
        <w:rPr>
          <w:i/>
          <w:iCs/>
          <w:sz w:val="18"/>
          <w:szCs w:val="18"/>
        </w:rPr>
      </w:pPr>
      <w:r>
        <w:rPr>
          <w:i/>
          <w:iCs/>
          <w:sz w:val="18"/>
          <w:szCs w:val="18"/>
        </w:rPr>
        <w:t>5.      Пищевые продукты не должны содержать внесенные в качестве пищевой добавки фосфаты ил</w:t>
      </w:r>
      <w:proofErr w:type="gramStart"/>
      <w:r>
        <w:rPr>
          <w:i/>
          <w:iCs/>
          <w:sz w:val="18"/>
          <w:szCs w:val="18"/>
        </w:rPr>
        <w:t>и(</w:t>
      </w:r>
      <w:proofErr w:type="gramEnd"/>
      <w:r>
        <w:rPr>
          <w:i/>
          <w:iCs/>
          <w:sz w:val="18"/>
          <w:szCs w:val="18"/>
        </w:rPr>
        <w:t>и) фосфорные кислоты.</w:t>
      </w:r>
    </w:p>
    <w:p w:rsidR="0028086C" w:rsidRDefault="0028086C" w:rsidP="0028086C">
      <w:pPr>
        <w:ind w:firstLine="180"/>
        <w:jc w:val="both"/>
        <w:rPr>
          <w:i/>
          <w:iCs/>
          <w:sz w:val="18"/>
          <w:szCs w:val="18"/>
        </w:rPr>
      </w:pPr>
      <w:r>
        <w:rPr>
          <w:i/>
          <w:iCs/>
          <w:sz w:val="18"/>
          <w:szCs w:val="18"/>
        </w:rPr>
        <w:t>6.      В качестве разрыхлителя допускается только питьевая сода (гидрокарбонат натрия).</w:t>
      </w:r>
    </w:p>
    <w:p w:rsidR="0028086C" w:rsidRDefault="0028086C" w:rsidP="0028086C">
      <w:pPr>
        <w:numPr>
          <w:ilvl w:val="0"/>
          <w:numId w:val="2"/>
        </w:numPr>
        <w:tabs>
          <w:tab w:val="left" w:pos="0"/>
        </w:tabs>
        <w:ind w:left="0" w:firstLine="180"/>
        <w:jc w:val="both"/>
        <w:rPr>
          <w:i/>
          <w:iCs/>
          <w:sz w:val="18"/>
          <w:szCs w:val="18"/>
        </w:rPr>
      </w:pPr>
      <w:r>
        <w:rPr>
          <w:i/>
          <w:iCs/>
          <w:sz w:val="18"/>
          <w:szCs w:val="18"/>
        </w:rPr>
        <w:t xml:space="preserve">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w:t>
      </w:r>
      <w:proofErr w:type="spellStart"/>
      <w:r>
        <w:rPr>
          <w:i/>
          <w:iCs/>
          <w:sz w:val="18"/>
          <w:szCs w:val="18"/>
        </w:rPr>
        <w:t>йодатом</w:t>
      </w:r>
      <w:proofErr w:type="spellEnd"/>
      <w:r>
        <w:rPr>
          <w:i/>
          <w:iCs/>
          <w:sz w:val="18"/>
          <w:szCs w:val="18"/>
        </w:rPr>
        <w:t xml:space="preserve"> калия (KIO3).</w:t>
      </w:r>
    </w:p>
    <w:p w:rsidR="0028086C" w:rsidRDefault="0028086C" w:rsidP="0028086C">
      <w:pPr>
        <w:numPr>
          <w:ilvl w:val="0"/>
          <w:numId w:val="2"/>
        </w:numPr>
        <w:tabs>
          <w:tab w:val="left" w:pos="0"/>
        </w:tabs>
        <w:ind w:left="0" w:firstLine="180"/>
        <w:jc w:val="both"/>
        <w:rPr>
          <w:i/>
          <w:iCs/>
          <w:sz w:val="18"/>
          <w:szCs w:val="18"/>
        </w:rPr>
      </w:pPr>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1" w:name="l201"/>
      <w:bookmarkEnd w:id="1"/>
      <w:r>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питьевой воды централизованного водоснабжения.</w:t>
      </w:r>
    </w:p>
    <w:p w:rsidR="00B442D8" w:rsidRDefault="00486630"/>
    <w:sectPr w:rsidR="00B442D8" w:rsidSect="002808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000003"/>
    <w:multiLevelType w:val="multilevel"/>
    <w:tmpl w:val="00000003"/>
    <w:name w:val="WWNum2"/>
    <w:lvl w:ilvl="0">
      <w:start w:val="7"/>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6C"/>
    <w:rsid w:val="0028086C"/>
    <w:rsid w:val="00486630"/>
    <w:rsid w:val="006B148B"/>
    <w:rsid w:val="00791C7A"/>
    <w:rsid w:val="00AD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6C"/>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086C"/>
    <w:rPr>
      <w:rFonts w:ascii="Times New Roman" w:hAnsi="Times New Roman" w:cs="Times New Roman" w:hint="default"/>
      <w:color w:val="0000FF"/>
      <w:u w:val="single"/>
    </w:rPr>
  </w:style>
  <w:style w:type="character" w:customStyle="1" w:styleId="ConsPlusNormal">
    <w:name w:val="ConsPlusNormal Знак"/>
    <w:basedOn w:val="a0"/>
    <w:link w:val="ConsPlusNormal0"/>
    <w:locked/>
    <w:rsid w:val="0028086C"/>
    <w:rPr>
      <w:rFonts w:ascii="Arial" w:eastAsia="Arial Unicode MS" w:hAnsi="Arial" w:cs="Arial"/>
      <w:kern w:val="2"/>
      <w:lang w:eastAsia="hi-IN" w:bidi="hi-IN"/>
    </w:rPr>
  </w:style>
  <w:style w:type="paragraph" w:customStyle="1" w:styleId="ConsPlusNormal0">
    <w:name w:val="ConsPlusNormal"/>
    <w:link w:val="ConsPlusNormal"/>
    <w:rsid w:val="0028086C"/>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28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6C"/>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086C"/>
    <w:rPr>
      <w:rFonts w:ascii="Times New Roman" w:hAnsi="Times New Roman" w:cs="Times New Roman" w:hint="default"/>
      <w:color w:val="0000FF"/>
      <w:u w:val="single"/>
    </w:rPr>
  </w:style>
  <w:style w:type="character" w:customStyle="1" w:styleId="ConsPlusNormal">
    <w:name w:val="ConsPlusNormal Знак"/>
    <w:basedOn w:val="a0"/>
    <w:link w:val="ConsPlusNormal0"/>
    <w:locked/>
    <w:rsid w:val="0028086C"/>
    <w:rPr>
      <w:rFonts w:ascii="Arial" w:eastAsia="Arial Unicode MS" w:hAnsi="Arial" w:cs="Arial"/>
      <w:kern w:val="2"/>
      <w:lang w:eastAsia="hi-IN" w:bidi="hi-IN"/>
    </w:rPr>
  </w:style>
  <w:style w:type="paragraph" w:customStyle="1" w:styleId="ConsPlusNormal0">
    <w:name w:val="ConsPlusNormal"/>
    <w:link w:val="ConsPlusNormal"/>
    <w:rsid w:val="0028086C"/>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28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6862;fld=134;dst=1106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3616</Words>
  <Characters>20613</Characters>
  <Application>Microsoft Office Word</Application>
  <DocSecurity>0</DocSecurity>
  <Lines>171</Lines>
  <Paragraphs>48</Paragraphs>
  <ScaleCrop>false</ScaleCrop>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PRZ1-DC8</dc:creator>
  <cp:lastModifiedBy>PRZ1-DC8</cp:lastModifiedBy>
  <cp:revision>6</cp:revision>
  <dcterms:created xsi:type="dcterms:W3CDTF">2017-11-21T07:06:00Z</dcterms:created>
  <dcterms:modified xsi:type="dcterms:W3CDTF">2018-03-14T11:21:00Z</dcterms:modified>
</cp:coreProperties>
</file>